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643D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360E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0643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6520"/>
        <w:gridCol w:w="2977"/>
        <w:gridCol w:w="2516"/>
      </w:tblGrid>
      <w:tr w:rsidR="00D52392" w:rsidTr="000D3EF2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652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297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2516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0D3EF2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6520" w:type="dxa"/>
            <w:vAlign w:val="center"/>
          </w:tcPr>
          <w:p w:rsidR="005C71D3" w:rsidRPr="004F5CBA" w:rsidRDefault="006C034C" w:rsidP="00D41D9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</w:t>
            </w:r>
            <w:r w:rsidR="00D41D90">
              <w:rPr>
                <w:b w:val="0"/>
                <w:iCs/>
                <w:sz w:val="23"/>
                <w:szCs w:val="23"/>
              </w:rPr>
              <w:t>необходимости перевода торговли природными ресурсами с внешними контрагентами на расчеты в рублях через Казначейство России</w:t>
            </w:r>
          </w:p>
        </w:tc>
        <w:tc>
          <w:tcPr>
            <w:tcW w:w="2977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5C71D3" w:rsidRPr="004F5CBA" w:rsidRDefault="00D41D90" w:rsidP="008468C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  <w:tr w:rsidR="008468CC" w:rsidTr="000D3EF2">
        <w:tc>
          <w:tcPr>
            <w:tcW w:w="617" w:type="dxa"/>
            <w:vAlign w:val="center"/>
          </w:tcPr>
          <w:p w:rsidR="008468CC" w:rsidRPr="004F5CBA" w:rsidRDefault="008468CC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8468CC" w:rsidRPr="004F5CBA" w:rsidRDefault="008468CC" w:rsidP="008468C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лицо </w:t>
            </w:r>
          </w:p>
        </w:tc>
        <w:tc>
          <w:tcPr>
            <w:tcW w:w="6520" w:type="dxa"/>
            <w:vAlign w:val="center"/>
          </w:tcPr>
          <w:p w:rsidR="00D41D90" w:rsidRDefault="00663231" w:rsidP="00D41D9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 </w:t>
            </w:r>
            <w:r w:rsidR="00D41D90">
              <w:rPr>
                <w:b w:val="0"/>
                <w:iCs/>
                <w:sz w:val="23"/>
                <w:szCs w:val="23"/>
              </w:rPr>
              <w:t xml:space="preserve">рассмотрении кандидатуры на вакантную должность </w:t>
            </w:r>
          </w:p>
          <w:p w:rsidR="008468CC" w:rsidRPr="004F5CBA" w:rsidRDefault="00D41D90" w:rsidP="00D41D9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не отнесенную к должностям государственной гражданской службы  </w:t>
            </w:r>
          </w:p>
        </w:tc>
        <w:tc>
          <w:tcPr>
            <w:tcW w:w="2977" w:type="dxa"/>
            <w:vAlign w:val="center"/>
          </w:tcPr>
          <w:p w:rsidR="008468CC" w:rsidRPr="004F5CBA" w:rsidRDefault="008468CC" w:rsidP="008468C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8468CC" w:rsidRDefault="00D41D90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  <w:bookmarkStart w:id="0" w:name="_GoBack"/>
            <w:bookmarkEnd w:id="0"/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5084"/>
    <w:rsid w:val="002C461D"/>
    <w:rsid w:val="002D414F"/>
    <w:rsid w:val="002F17EE"/>
    <w:rsid w:val="002F22B1"/>
    <w:rsid w:val="0035288E"/>
    <w:rsid w:val="00352F76"/>
    <w:rsid w:val="00360E08"/>
    <w:rsid w:val="00363656"/>
    <w:rsid w:val="003663CC"/>
    <w:rsid w:val="00370FE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68CC"/>
    <w:rsid w:val="0084711E"/>
    <w:rsid w:val="00856095"/>
    <w:rsid w:val="00867A61"/>
    <w:rsid w:val="008813BB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7E03"/>
    <w:rsid w:val="00B50309"/>
    <w:rsid w:val="00B96634"/>
    <w:rsid w:val="00BF2C0B"/>
    <w:rsid w:val="00C0643D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41D90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CA7E-465B-4117-B686-8A844949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5</cp:revision>
  <cp:lastPrinted>2024-04-03T06:17:00Z</cp:lastPrinted>
  <dcterms:created xsi:type="dcterms:W3CDTF">2025-02-04T09:33:00Z</dcterms:created>
  <dcterms:modified xsi:type="dcterms:W3CDTF">2025-02-04T09:38:00Z</dcterms:modified>
</cp:coreProperties>
</file>