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CB791E" w:rsidP="00E717B5">
      <w:pPr>
        <w:rPr>
          <w:szCs w:val="28"/>
        </w:rPr>
      </w:pPr>
      <w:r>
        <w:rPr>
          <w:szCs w:val="28"/>
        </w:rPr>
        <w:t>«____»___________2023</w:t>
      </w:r>
      <w:r w:rsidR="00346DF1">
        <w:rPr>
          <w:szCs w:val="28"/>
        </w:rPr>
        <w:t xml:space="preserve"> </w:t>
      </w:r>
      <w:r>
        <w:rPr>
          <w:szCs w:val="28"/>
        </w:rPr>
        <w:t xml:space="preserve">г.    </w:t>
      </w:r>
      <w:r w:rsidR="00E717B5" w:rsidRPr="00CF4F78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  </w:t>
      </w:r>
      <w:r w:rsidR="00D65CE5">
        <w:rPr>
          <w:szCs w:val="28"/>
        </w:rPr>
        <w:t xml:space="preserve"> </w:t>
      </w:r>
      <w:r w:rsidR="00E717B5" w:rsidRPr="00CF4F78">
        <w:rPr>
          <w:szCs w:val="28"/>
        </w:rPr>
        <w:t xml:space="preserve">№ </w:t>
      </w:r>
      <w:r>
        <w:rPr>
          <w:szCs w:val="28"/>
        </w:rPr>
        <w:t>_____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</w:t>
      </w:r>
      <w:r w:rsidR="00CF5FE5">
        <w:rPr>
          <w:b/>
          <w:szCs w:val="28"/>
        </w:rPr>
        <w:t xml:space="preserve"> от 30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CF5FE5">
        <w:rPr>
          <w:b/>
          <w:szCs w:val="28"/>
        </w:rPr>
        <w:t>251</w:t>
      </w:r>
    </w:p>
    <w:p w:rsidR="00CF5FE5" w:rsidRDefault="0024623D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b/>
          <w:szCs w:val="28"/>
        </w:rPr>
        <w:t>«</w:t>
      </w:r>
      <w:r w:rsidR="00CF5FE5">
        <w:rPr>
          <w:rFonts w:eastAsiaTheme="minorHAnsi"/>
          <w:b/>
          <w:bCs/>
          <w:szCs w:val="28"/>
          <w:lang w:eastAsia="en-US"/>
        </w:rPr>
        <w:t xml:space="preserve">О порядке санкционирования оплаты </w:t>
      </w:r>
    </w:p>
    <w:p w:rsidR="00CF5FE5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денежных обязательств получателей </w:t>
      </w:r>
    </w:p>
    <w:p w:rsidR="00CF5FE5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средств областного бюджета и администраторов </w:t>
      </w:r>
    </w:p>
    <w:p w:rsidR="00CF5FE5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источников финансирования дефицита </w:t>
      </w:r>
    </w:p>
    <w:p w:rsidR="00CF5FE5" w:rsidRPr="00CF7B9E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областного бюджета</w:t>
      </w:r>
      <w:r w:rsidR="00CF7B9E">
        <w:rPr>
          <w:rFonts w:eastAsiaTheme="minorHAnsi"/>
          <w:b/>
          <w:bCs/>
          <w:szCs w:val="28"/>
          <w:lang w:eastAsia="en-US"/>
        </w:rPr>
        <w:t>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Default="00DF6678" w:rsidP="00127BD0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>
        <w:rPr>
          <w:rFonts w:eastAsia="Calibri"/>
          <w:bCs/>
          <w:szCs w:val="28"/>
        </w:rPr>
        <w:br/>
        <w:t>№ 473-п</w:t>
      </w:r>
      <w:r w:rsidR="009A22CD">
        <w:rPr>
          <w:rFonts w:eastAsia="Calibri"/>
          <w:bCs/>
          <w:szCs w:val="28"/>
        </w:rPr>
        <w:t>,</w:t>
      </w:r>
    </w:p>
    <w:p w:rsidR="00E717B5" w:rsidRPr="00CF4F78" w:rsidRDefault="00E717B5" w:rsidP="00003381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003381">
      <w:pPr>
        <w:tabs>
          <w:tab w:val="left" w:pos="709"/>
        </w:tabs>
        <w:jc w:val="both"/>
        <w:rPr>
          <w:szCs w:val="28"/>
        </w:rPr>
      </w:pPr>
    </w:p>
    <w:p w:rsidR="00A16DE9" w:rsidRDefault="009A22CD" w:rsidP="00127BD0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7709C2">
        <w:rPr>
          <w:szCs w:val="28"/>
        </w:rPr>
        <w:t xml:space="preserve">Внести в приказ Департамента </w:t>
      </w:r>
      <w:r w:rsidR="00CF5FE5">
        <w:rPr>
          <w:szCs w:val="28"/>
        </w:rPr>
        <w:t>финансов Ивановской области от 30</w:t>
      </w:r>
      <w:r w:rsidR="007709C2">
        <w:rPr>
          <w:szCs w:val="28"/>
        </w:rPr>
        <w:t>.12.201</w:t>
      </w:r>
      <w:r w:rsidR="0024623D">
        <w:rPr>
          <w:szCs w:val="28"/>
        </w:rPr>
        <w:t>6</w:t>
      </w:r>
      <w:r w:rsidR="007709C2">
        <w:rPr>
          <w:szCs w:val="28"/>
        </w:rPr>
        <w:t xml:space="preserve"> № </w:t>
      </w:r>
      <w:r w:rsidR="0024623D">
        <w:rPr>
          <w:szCs w:val="28"/>
        </w:rPr>
        <w:t>2</w:t>
      </w:r>
      <w:r w:rsidR="00CF5FE5">
        <w:rPr>
          <w:szCs w:val="28"/>
        </w:rPr>
        <w:t>51</w:t>
      </w:r>
      <w:r w:rsidR="007709C2">
        <w:rPr>
          <w:szCs w:val="28"/>
        </w:rPr>
        <w:t xml:space="preserve"> «</w:t>
      </w:r>
      <w:r w:rsidR="00CF5FE5">
        <w:rPr>
          <w:szCs w:val="28"/>
        </w:rPr>
        <w:t>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</w:t>
      </w:r>
      <w:r w:rsidR="000B4E27">
        <w:rPr>
          <w:szCs w:val="28"/>
        </w:rPr>
        <w:t>» следующие изменения</w:t>
      </w:r>
      <w:r w:rsidR="00A16DE9">
        <w:rPr>
          <w:szCs w:val="28"/>
        </w:rPr>
        <w:t>:</w:t>
      </w:r>
    </w:p>
    <w:p w:rsidR="006222D7" w:rsidRDefault="00CB791E" w:rsidP="00127BD0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4623D" w:rsidRPr="007E275E">
        <w:rPr>
          <w:szCs w:val="28"/>
        </w:rPr>
        <w:t xml:space="preserve"> приложении:</w:t>
      </w:r>
    </w:p>
    <w:p w:rsidR="00151295" w:rsidRDefault="00151295" w:rsidP="001512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F1380">
        <w:rPr>
          <w:szCs w:val="28"/>
        </w:rPr>
        <w:t>в пункте 2 слова «</w:t>
      </w:r>
      <w:r w:rsidRPr="008F1380">
        <w:rPr>
          <w:rFonts w:eastAsiaTheme="minorHAnsi"/>
          <w:szCs w:val="28"/>
          <w:lang w:eastAsia="en-US"/>
        </w:rPr>
        <w:t>, в порядке, установленном в соответствии с бюджетным законодательством Российской Федерации» исключить;</w:t>
      </w:r>
    </w:p>
    <w:p w:rsidR="00B5208C" w:rsidRDefault="00B5208C" w:rsidP="00127BD0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пункт 4 изложить в следующей редакции:</w:t>
      </w:r>
    </w:p>
    <w:p w:rsidR="00B5208C" w:rsidRPr="00930E7B" w:rsidRDefault="00B5208C" w:rsidP="00CD0F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Pr="00B5208C">
        <w:rPr>
          <w:szCs w:val="28"/>
        </w:rPr>
        <w:t xml:space="preserve">4. </w:t>
      </w:r>
      <w:r w:rsidR="00CD0FED" w:rsidRPr="00CD0FED">
        <w:rPr>
          <w:szCs w:val="28"/>
        </w:rPr>
        <w:t>Уполномоченный руководителем Управления работник</w:t>
      </w:r>
      <w:r w:rsidR="00CD0FED">
        <w:rPr>
          <w:szCs w:val="28"/>
        </w:rPr>
        <w:t xml:space="preserve"> </w:t>
      </w:r>
      <w:r w:rsidR="00CD0FED">
        <w:rPr>
          <w:rFonts w:eastAsiaTheme="minorHAnsi"/>
          <w:szCs w:val="28"/>
          <w:lang w:eastAsia="en-US"/>
        </w:rPr>
        <w:t xml:space="preserve">проверяет распорядительный документ на </w:t>
      </w:r>
      <w:r w:rsidR="00CD0FED" w:rsidRPr="00CD0FED">
        <w:rPr>
          <w:rFonts w:eastAsiaTheme="minorHAnsi"/>
          <w:szCs w:val="28"/>
          <w:lang w:eastAsia="en-US"/>
        </w:rPr>
        <w:t>наличие в нем</w:t>
      </w:r>
      <w:r w:rsidR="00CD0FED">
        <w:rPr>
          <w:rFonts w:eastAsiaTheme="minorHAnsi"/>
          <w:szCs w:val="28"/>
          <w:lang w:eastAsia="en-US"/>
        </w:rPr>
        <w:t xml:space="preserve"> подписей, соответствующих имеющимся образцам, представленным получателем средств областного бюджета (администратором источников финансирования дефицита областного бюджета) для открытия соответствующего лицевого счета в порядке, установленным Федеральным </w:t>
      </w:r>
      <w:r w:rsidR="00CD0FED" w:rsidRPr="00CD0FED">
        <w:rPr>
          <w:rFonts w:eastAsiaTheme="minorHAnsi"/>
          <w:szCs w:val="28"/>
          <w:lang w:eastAsia="en-US"/>
        </w:rPr>
        <w:t xml:space="preserve">казначейством (за исключением Распоряжения, сформированного и подписанного в единой информационной системе в сфере закупок руководителем или </w:t>
      </w:r>
      <w:r w:rsidR="00CD0FED" w:rsidRPr="00CD0FED">
        <w:rPr>
          <w:rFonts w:eastAsiaTheme="minorHAnsi"/>
          <w:szCs w:val="28"/>
          <w:lang w:eastAsia="en-US"/>
        </w:rPr>
        <w:lastRenderedPageBreak/>
        <w:t xml:space="preserve">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</w:t>
      </w:r>
      <w:r w:rsidR="00CD0FED">
        <w:rPr>
          <w:rFonts w:eastAsiaTheme="minorHAnsi"/>
          <w:szCs w:val="28"/>
          <w:lang w:eastAsia="en-US"/>
        </w:rPr>
        <w:t>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C63C3F" w:rsidRPr="00930E7B">
        <w:rPr>
          <w:szCs w:val="28"/>
        </w:rPr>
        <w:t>.</w:t>
      </w:r>
      <w:r w:rsidR="00CD155B">
        <w:rPr>
          <w:szCs w:val="28"/>
        </w:rPr>
        <w:t>)</w:t>
      </w:r>
      <w:r w:rsidR="00C63C3F" w:rsidRPr="00930E7B">
        <w:rPr>
          <w:szCs w:val="28"/>
        </w:rPr>
        <w:t>»;</w:t>
      </w:r>
    </w:p>
    <w:p w:rsidR="00CD5A66" w:rsidRDefault="00CD5A66" w:rsidP="00D851D1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040712">
        <w:rPr>
          <w:szCs w:val="28"/>
        </w:rPr>
        <w:t>пункт</w:t>
      </w:r>
      <w:r>
        <w:rPr>
          <w:szCs w:val="28"/>
        </w:rPr>
        <w:t>е</w:t>
      </w:r>
      <w:r w:rsidR="00040712">
        <w:rPr>
          <w:szCs w:val="28"/>
        </w:rPr>
        <w:t xml:space="preserve"> 5</w:t>
      </w:r>
      <w:r>
        <w:rPr>
          <w:szCs w:val="28"/>
        </w:rPr>
        <w:t>:</w:t>
      </w:r>
    </w:p>
    <w:p w:rsidR="00CD5A66" w:rsidRPr="00D851D1" w:rsidRDefault="00D851D1" w:rsidP="00D851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</w:t>
      </w:r>
      <w:r w:rsidR="00CD5A66" w:rsidRPr="008F1380">
        <w:rPr>
          <w:szCs w:val="28"/>
        </w:rPr>
        <w:t>в подпункте 14) слова «реквизитов (тип, номер, дата) документа</w:t>
      </w:r>
      <w:r>
        <w:rPr>
          <w:rFonts w:eastAsiaTheme="minorHAnsi"/>
          <w:szCs w:val="28"/>
          <w:lang w:eastAsia="en-US"/>
        </w:rPr>
        <w:t>, подтверждающего</w:t>
      </w:r>
      <w:r w:rsidR="00CD5A66" w:rsidRPr="008F1380">
        <w:rPr>
          <w:szCs w:val="28"/>
        </w:rPr>
        <w:t>» заменить словами «реквизитов (тип, номер, дата) документа или документа о приемке</w:t>
      </w:r>
      <w:r>
        <w:rPr>
          <w:rFonts w:eastAsiaTheme="minorHAnsi"/>
          <w:szCs w:val="28"/>
          <w:lang w:eastAsia="en-US"/>
        </w:rPr>
        <w:t>, подтверждающи</w:t>
      </w:r>
      <w:r w:rsidR="00A63D89">
        <w:rPr>
          <w:rFonts w:eastAsiaTheme="minorHAnsi"/>
          <w:szCs w:val="28"/>
          <w:lang w:eastAsia="en-US"/>
        </w:rPr>
        <w:t>х</w:t>
      </w:r>
      <w:r w:rsidR="00CD5A66" w:rsidRPr="008F1380">
        <w:rPr>
          <w:szCs w:val="28"/>
        </w:rPr>
        <w:t>»</w:t>
      </w:r>
      <w:r w:rsidR="00CD0982" w:rsidRPr="008F1380">
        <w:rPr>
          <w:szCs w:val="28"/>
        </w:rPr>
        <w:t>;</w:t>
      </w:r>
    </w:p>
    <w:p w:rsidR="00040712" w:rsidRDefault="00040712" w:rsidP="00C63C3F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дополнить подпунктом 16) следующего содержания:</w:t>
      </w:r>
    </w:p>
    <w:p w:rsidR="00040712" w:rsidRDefault="00040712" w:rsidP="002B2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508A4">
        <w:rPr>
          <w:szCs w:val="28"/>
        </w:rPr>
        <w:t>«16)</w:t>
      </w:r>
      <w:r w:rsidRPr="004508A4">
        <w:rPr>
          <w:rFonts w:eastAsiaTheme="minorHAnsi"/>
          <w:szCs w:val="28"/>
          <w:lang w:eastAsia="en-US"/>
        </w:rPr>
        <w:t xml:space="preserve"> уникального номера реестровой записи, идентификатора информации о </w:t>
      </w:r>
      <w:r w:rsidRPr="006F76DA">
        <w:rPr>
          <w:rFonts w:eastAsiaTheme="minorHAnsi"/>
          <w:szCs w:val="28"/>
          <w:lang w:eastAsia="en-US"/>
        </w:rPr>
        <w:t>документе о приемке поставленного</w:t>
      </w:r>
      <w:r w:rsidRPr="004508A4">
        <w:rPr>
          <w:rFonts w:eastAsiaTheme="minorHAnsi"/>
          <w:szCs w:val="28"/>
          <w:lang w:eastAsia="en-US"/>
        </w:rPr>
        <w:t xml:space="preserve"> товара, выполненной работы (ее результатов), оказанных услуг или идентификатора информации об этапе исполнения контракта (в случае авансового платежа</w:t>
      </w:r>
      <w:r w:rsidRPr="00307AA8">
        <w:rPr>
          <w:rFonts w:eastAsiaTheme="minorHAnsi"/>
          <w:szCs w:val="28"/>
          <w:lang w:eastAsia="en-US"/>
        </w:rPr>
        <w:t>) (далее соответственно - идентификатор документа о приемке, идентификатор этапа)</w:t>
      </w:r>
      <w:r w:rsidRPr="004508A4">
        <w:rPr>
          <w:rFonts w:eastAsiaTheme="minorHAnsi"/>
          <w:szCs w:val="28"/>
          <w:lang w:eastAsia="en-US"/>
        </w:rPr>
        <w:t xml:space="preserve"> и указания кода вида реестра – «02»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</w:t>
      </w:r>
      <w:r w:rsidR="002B2746" w:rsidRPr="004508A4">
        <w:rPr>
          <w:rFonts w:eastAsiaTheme="minorHAnsi"/>
          <w:szCs w:val="28"/>
          <w:lang w:eastAsia="en-US"/>
        </w:rPr>
        <w:t>.</w:t>
      </w:r>
      <w:r w:rsidRPr="004508A4">
        <w:rPr>
          <w:rFonts w:eastAsiaTheme="minorHAnsi"/>
          <w:szCs w:val="28"/>
          <w:lang w:eastAsia="en-US"/>
        </w:rPr>
        <w:t>»;</w:t>
      </w:r>
    </w:p>
    <w:p w:rsidR="002B2746" w:rsidRPr="002B2746" w:rsidRDefault="005210C3" w:rsidP="002B2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662CF9">
        <w:rPr>
          <w:rFonts w:eastAsiaTheme="minorHAnsi"/>
          <w:szCs w:val="28"/>
          <w:lang w:eastAsia="en-US"/>
        </w:rPr>
        <w:t>ункт</w:t>
      </w:r>
      <w:r w:rsidR="002B2746" w:rsidRPr="002B2746">
        <w:rPr>
          <w:rFonts w:eastAsiaTheme="minorHAnsi"/>
          <w:szCs w:val="28"/>
          <w:lang w:eastAsia="en-US"/>
        </w:rPr>
        <w:t xml:space="preserve"> 9 изложить в следующей редакции:</w:t>
      </w:r>
    </w:p>
    <w:p w:rsidR="00662CF9" w:rsidRDefault="002B2746" w:rsidP="00662CF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2B2746">
        <w:rPr>
          <w:rFonts w:eastAsiaTheme="minorHAnsi"/>
          <w:szCs w:val="28"/>
          <w:lang w:eastAsia="en-US"/>
        </w:rPr>
        <w:t>«</w:t>
      </w:r>
      <w:r w:rsidR="00662CF9">
        <w:rPr>
          <w:rFonts w:eastAsiaTheme="minorHAnsi"/>
          <w:szCs w:val="28"/>
          <w:lang w:eastAsia="en-US"/>
        </w:rPr>
        <w:t xml:space="preserve">9. Получатель средств областного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областного </w:t>
      </w:r>
      <w:r w:rsidR="00662CF9" w:rsidRPr="00307AA8">
        <w:rPr>
          <w:rFonts w:eastAsiaTheme="minorHAnsi"/>
          <w:szCs w:val="28"/>
          <w:lang w:eastAsia="en-US"/>
        </w:rPr>
        <w:t>бюджета (далее - электронная копия документа).</w:t>
      </w:r>
      <w:r w:rsidR="00662CF9">
        <w:rPr>
          <w:rFonts w:eastAsiaTheme="minorHAnsi"/>
          <w:szCs w:val="28"/>
          <w:lang w:eastAsia="en-US"/>
        </w:rPr>
        <w:t xml:space="preserve"> </w:t>
      </w:r>
    </w:p>
    <w:p w:rsidR="002B2746" w:rsidRPr="007976ED" w:rsidRDefault="00416E08" w:rsidP="007976E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В случае </w:t>
      </w:r>
      <w:r w:rsidRPr="00416A4C">
        <w:rPr>
          <w:rFonts w:eastAsiaTheme="minorHAnsi"/>
          <w:bCs/>
          <w:szCs w:val="28"/>
          <w:lang w:eastAsia="en-US"/>
        </w:rPr>
        <w:t xml:space="preserve">оплаты денежных обязательств по договорам (государственным контрактам), подлежащим включению в реестр контрактов, на основании </w:t>
      </w:r>
      <w:r w:rsidRPr="00416A4C">
        <w:rPr>
          <w:rFonts w:eastAsiaTheme="minorHAnsi"/>
          <w:bCs/>
          <w:szCs w:val="28"/>
          <w:lang w:eastAsia="en-US"/>
        </w:rPr>
        <w:lastRenderedPageBreak/>
        <w:t>распорядительных документов, сформированных в единой информационной системе в сфере закупок</w:t>
      </w:r>
      <w:r w:rsidRPr="000B1703">
        <w:rPr>
          <w:rFonts w:eastAsiaTheme="minorHAnsi"/>
          <w:bCs/>
          <w:szCs w:val="28"/>
          <w:lang w:eastAsia="en-US"/>
        </w:rPr>
        <w:t>,</w:t>
      </w:r>
      <w:r w:rsidR="000B1703" w:rsidRPr="000B1703">
        <w:rPr>
          <w:rFonts w:eastAsiaTheme="minorHAnsi"/>
          <w:szCs w:val="28"/>
          <w:lang w:eastAsia="en-US"/>
        </w:rPr>
        <w:t xml:space="preserve"> представление документов-оснований в Управление не требуется.</w:t>
      </w:r>
      <w:r w:rsidR="000320A8" w:rsidRPr="007976ED">
        <w:rPr>
          <w:rFonts w:eastAsiaTheme="minorHAnsi"/>
          <w:szCs w:val="28"/>
          <w:lang w:eastAsia="en-US"/>
        </w:rPr>
        <w:t>»;</w:t>
      </w:r>
    </w:p>
    <w:p w:rsidR="008C4847" w:rsidRPr="002B2746" w:rsidRDefault="008C4847" w:rsidP="007976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10:</w:t>
      </w:r>
    </w:p>
    <w:p w:rsidR="00941255" w:rsidRDefault="004A10DA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подпункт 4) </w:t>
      </w:r>
      <w:r w:rsidRPr="002B2746">
        <w:rPr>
          <w:rFonts w:eastAsiaTheme="minorHAnsi"/>
          <w:szCs w:val="28"/>
          <w:lang w:eastAsia="en-US"/>
        </w:rPr>
        <w:t>изложить в следующей редакции</w:t>
      </w:r>
      <w:r w:rsidR="00941255">
        <w:rPr>
          <w:szCs w:val="28"/>
        </w:rPr>
        <w:t xml:space="preserve">: </w:t>
      </w:r>
    </w:p>
    <w:p w:rsidR="00DC4307" w:rsidRPr="008F1380" w:rsidRDefault="00941255" w:rsidP="004A10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F1380">
        <w:rPr>
          <w:szCs w:val="28"/>
        </w:rPr>
        <w:t>«</w:t>
      </w:r>
      <w:r w:rsidR="00DC4307" w:rsidRPr="008F1380">
        <w:rPr>
          <w:szCs w:val="28"/>
        </w:rPr>
        <w:t xml:space="preserve">4) </w:t>
      </w:r>
      <w:proofErr w:type="spellStart"/>
      <w:r w:rsidR="004A10DA" w:rsidRPr="008F1380">
        <w:rPr>
          <w:rFonts w:eastAsiaTheme="minorHAnsi"/>
          <w:szCs w:val="28"/>
          <w:lang w:eastAsia="en-US"/>
        </w:rPr>
        <w:t>непревышение</w:t>
      </w:r>
      <w:proofErr w:type="spellEnd"/>
      <w:r w:rsidR="002F681E" w:rsidRPr="008F1380">
        <w:rPr>
          <w:rFonts w:eastAsiaTheme="minorHAnsi"/>
          <w:szCs w:val="28"/>
          <w:lang w:eastAsia="en-US"/>
        </w:rPr>
        <w:t xml:space="preserve"> сумм в распорядительном документе</w:t>
      </w:r>
      <w:r w:rsidR="00DC4307" w:rsidRPr="008F1380">
        <w:rPr>
          <w:rFonts w:eastAsiaTheme="minorHAnsi"/>
          <w:szCs w:val="28"/>
          <w:lang w:eastAsia="en-US"/>
        </w:rPr>
        <w:t>:</w:t>
      </w:r>
    </w:p>
    <w:p w:rsidR="004A10DA" w:rsidRPr="008F1380" w:rsidRDefault="00DC4307" w:rsidP="004A10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F1380">
        <w:rPr>
          <w:rFonts w:eastAsiaTheme="minorHAnsi"/>
          <w:szCs w:val="28"/>
          <w:lang w:eastAsia="en-US"/>
        </w:rPr>
        <w:t xml:space="preserve">- </w:t>
      </w:r>
      <w:r w:rsidR="00B910CC" w:rsidRPr="008F1380">
        <w:rPr>
          <w:rFonts w:eastAsiaTheme="minorHAnsi"/>
          <w:szCs w:val="28"/>
          <w:lang w:eastAsia="en-US"/>
        </w:rPr>
        <w:t xml:space="preserve"> </w:t>
      </w:r>
      <w:r w:rsidR="00D821C0" w:rsidRPr="008F1380">
        <w:rPr>
          <w:rFonts w:eastAsiaTheme="minorHAnsi"/>
          <w:szCs w:val="28"/>
          <w:lang w:eastAsia="en-US"/>
        </w:rPr>
        <w:t xml:space="preserve">над суммой </w:t>
      </w:r>
      <w:r w:rsidR="00B910CC" w:rsidRPr="008F1380">
        <w:rPr>
          <w:rFonts w:eastAsiaTheme="minorHAnsi"/>
          <w:szCs w:val="28"/>
          <w:lang w:eastAsia="en-US"/>
        </w:rPr>
        <w:t>остатк</w:t>
      </w:r>
      <w:r w:rsidR="002F681E" w:rsidRPr="008F1380">
        <w:rPr>
          <w:rFonts w:eastAsiaTheme="minorHAnsi"/>
          <w:szCs w:val="28"/>
          <w:lang w:eastAsia="en-US"/>
        </w:rPr>
        <w:t>ов</w:t>
      </w:r>
      <w:r w:rsidR="004A10DA" w:rsidRPr="008F1380">
        <w:rPr>
          <w:rFonts w:eastAsiaTheme="minorHAnsi"/>
          <w:szCs w:val="28"/>
          <w:lang w:eastAsia="en-US"/>
        </w:rPr>
        <w:t xml:space="preserve">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941255" w:rsidRPr="008F1380" w:rsidRDefault="004A10DA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F1380">
        <w:rPr>
          <w:szCs w:val="28"/>
        </w:rPr>
        <w:t xml:space="preserve"> </w:t>
      </w:r>
      <w:r w:rsidR="00DC4307" w:rsidRPr="008F1380">
        <w:rPr>
          <w:szCs w:val="28"/>
        </w:rPr>
        <w:t xml:space="preserve">- </w:t>
      </w:r>
      <w:r w:rsidR="00941255" w:rsidRPr="008F1380">
        <w:rPr>
          <w:szCs w:val="28"/>
        </w:rPr>
        <w:t>над суммой, указанной в документе, подтверждающем возник</w:t>
      </w:r>
      <w:r w:rsidR="00F86CBC" w:rsidRPr="008F1380">
        <w:rPr>
          <w:szCs w:val="28"/>
        </w:rPr>
        <w:t xml:space="preserve">новение </w:t>
      </w:r>
      <w:r w:rsidR="005A3723">
        <w:rPr>
          <w:szCs w:val="28"/>
        </w:rPr>
        <w:t>бюджетного (</w:t>
      </w:r>
      <w:r w:rsidR="00F86CBC" w:rsidRPr="008F1380">
        <w:rPr>
          <w:szCs w:val="28"/>
        </w:rPr>
        <w:t>денежного</w:t>
      </w:r>
      <w:r w:rsidR="005A3723">
        <w:rPr>
          <w:szCs w:val="28"/>
        </w:rPr>
        <w:t>)</w:t>
      </w:r>
      <w:r w:rsidR="00F86CBC" w:rsidRPr="008F1380">
        <w:rPr>
          <w:szCs w:val="28"/>
        </w:rPr>
        <w:t xml:space="preserve"> обязательства;</w:t>
      </w:r>
      <w:r w:rsidR="00941255" w:rsidRPr="008F1380">
        <w:rPr>
          <w:szCs w:val="28"/>
        </w:rPr>
        <w:t>»;</w:t>
      </w:r>
    </w:p>
    <w:p w:rsidR="00F86CBC" w:rsidRPr="008F1380" w:rsidRDefault="00F86CBC" w:rsidP="00F86CBC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F1380">
        <w:rPr>
          <w:szCs w:val="28"/>
        </w:rPr>
        <w:t xml:space="preserve">подпункт 6) </w:t>
      </w:r>
      <w:r w:rsidRPr="008F1380">
        <w:rPr>
          <w:rFonts w:eastAsiaTheme="minorHAnsi"/>
          <w:szCs w:val="28"/>
          <w:lang w:eastAsia="en-US"/>
        </w:rPr>
        <w:t>изложить в следующей редакции</w:t>
      </w:r>
      <w:r w:rsidRPr="008F1380">
        <w:rPr>
          <w:szCs w:val="28"/>
        </w:rPr>
        <w:t xml:space="preserve">: </w:t>
      </w:r>
    </w:p>
    <w:p w:rsidR="009E5C43" w:rsidRPr="008F1380" w:rsidRDefault="00F86CBC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F1380">
        <w:rPr>
          <w:szCs w:val="28"/>
        </w:rPr>
        <w:t>«6) соответствие реквизитов распорядительного документа требованиям бюджетного законодательства Российской Федерации о перечислении средств областного бюджета на соответствующие казначейские счета;</w:t>
      </w:r>
    </w:p>
    <w:p w:rsidR="009E5C43" w:rsidRPr="008F1380" w:rsidRDefault="009E5C43" w:rsidP="009E5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F1380">
        <w:rPr>
          <w:rFonts w:eastAsiaTheme="minorHAnsi"/>
          <w:szCs w:val="28"/>
          <w:lang w:eastAsia="en-US"/>
        </w:rPr>
        <w:t>дополнить подпунктом 10) следующего содержания:</w:t>
      </w:r>
    </w:p>
    <w:p w:rsidR="009E5C43" w:rsidRPr="008F1380" w:rsidRDefault="009E5C43" w:rsidP="009E5C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F1380">
        <w:rPr>
          <w:rFonts w:eastAsiaTheme="minorHAnsi"/>
          <w:szCs w:val="28"/>
          <w:lang w:eastAsia="en-US"/>
        </w:rPr>
        <w:t>«10)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контрактов.»;</w:t>
      </w:r>
    </w:p>
    <w:p w:rsidR="00E0730E" w:rsidRDefault="00941255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8F1380">
        <w:rPr>
          <w:szCs w:val="28"/>
        </w:rPr>
        <w:t>в</w:t>
      </w:r>
      <w:r w:rsidR="00E0730E" w:rsidRPr="008F1380">
        <w:rPr>
          <w:szCs w:val="28"/>
        </w:rPr>
        <w:t xml:space="preserve"> пункте 11:</w:t>
      </w:r>
    </w:p>
    <w:p w:rsidR="000320A8" w:rsidRDefault="000320A8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5) изложить в следующей редакции:</w:t>
      </w:r>
    </w:p>
    <w:p w:rsidR="005A3723" w:rsidRDefault="000320A8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«5) </w:t>
      </w:r>
      <w:proofErr w:type="spellStart"/>
      <w:r>
        <w:rPr>
          <w:szCs w:val="28"/>
        </w:rPr>
        <w:t>непревышение</w:t>
      </w:r>
      <w:proofErr w:type="spellEnd"/>
      <w:r>
        <w:rPr>
          <w:szCs w:val="28"/>
        </w:rPr>
        <w:t xml:space="preserve"> сумм</w:t>
      </w:r>
      <w:r w:rsidR="005A3723">
        <w:rPr>
          <w:szCs w:val="28"/>
        </w:rPr>
        <w:t xml:space="preserve"> в</w:t>
      </w:r>
      <w:r>
        <w:rPr>
          <w:szCs w:val="28"/>
        </w:rPr>
        <w:t xml:space="preserve"> распорядительно</w:t>
      </w:r>
      <w:r w:rsidR="005A3723">
        <w:rPr>
          <w:szCs w:val="28"/>
        </w:rPr>
        <w:t>м</w:t>
      </w:r>
      <w:r>
        <w:rPr>
          <w:szCs w:val="28"/>
        </w:rPr>
        <w:t xml:space="preserve"> документ</w:t>
      </w:r>
      <w:r w:rsidR="005A3723">
        <w:rPr>
          <w:szCs w:val="28"/>
        </w:rPr>
        <w:t>е:</w:t>
      </w:r>
    </w:p>
    <w:p w:rsidR="005A3723" w:rsidRPr="008F1380" w:rsidRDefault="005A3723" w:rsidP="005A37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F1380">
        <w:rPr>
          <w:rFonts w:eastAsiaTheme="minorHAnsi"/>
          <w:szCs w:val="28"/>
          <w:lang w:eastAsia="en-US"/>
        </w:rPr>
        <w:t>-  над суммой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0320A8" w:rsidRDefault="005A3723" w:rsidP="004A10DA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0320A8">
        <w:rPr>
          <w:szCs w:val="28"/>
        </w:rPr>
        <w:t xml:space="preserve"> над суммой неисполненного бюджетного (денежного) обязательства</w:t>
      </w:r>
      <w:r w:rsidR="003D7616">
        <w:rPr>
          <w:szCs w:val="28"/>
        </w:rPr>
        <w:t>;»;</w:t>
      </w:r>
    </w:p>
    <w:p w:rsidR="00E0730E" w:rsidRDefault="00E0730E" w:rsidP="00C63C3F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7</w:t>
      </w:r>
      <w:r w:rsidR="00040712">
        <w:rPr>
          <w:szCs w:val="28"/>
        </w:rPr>
        <w:t>)</w:t>
      </w:r>
      <w:r>
        <w:rPr>
          <w:szCs w:val="28"/>
        </w:rPr>
        <w:t xml:space="preserve"> изложить в следующей редакции:</w:t>
      </w:r>
    </w:p>
    <w:p w:rsidR="002102C6" w:rsidRDefault="00E0730E" w:rsidP="002102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102C6">
        <w:rPr>
          <w:szCs w:val="28"/>
        </w:rPr>
        <w:t>«</w:t>
      </w:r>
      <w:r w:rsidR="002102C6">
        <w:rPr>
          <w:rFonts w:eastAsiaTheme="minorHAnsi"/>
          <w:szCs w:val="28"/>
          <w:lang w:eastAsia="en-US"/>
        </w:rPr>
        <w:t>7</w:t>
      </w:r>
      <w:r w:rsidR="002102C6" w:rsidRPr="002102C6">
        <w:rPr>
          <w:rFonts w:eastAsiaTheme="minorHAnsi"/>
          <w:szCs w:val="28"/>
          <w:lang w:eastAsia="en-US"/>
        </w:rPr>
        <w:t xml:space="preserve">) </w:t>
      </w:r>
      <w:proofErr w:type="spellStart"/>
      <w:r w:rsidR="002102C6" w:rsidRPr="002102C6">
        <w:rPr>
          <w:rFonts w:eastAsiaTheme="minorHAnsi"/>
          <w:szCs w:val="28"/>
          <w:lang w:eastAsia="en-US"/>
        </w:rPr>
        <w:t>непревышение</w:t>
      </w:r>
      <w:proofErr w:type="spellEnd"/>
      <w:r w:rsidR="002102C6" w:rsidRPr="002102C6">
        <w:rPr>
          <w:rFonts w:eastAsiaTheme="minorHAnsi"/>
          <w:szCs w:val="28"/>
          <w:lang w:eastAsia="en-US"/>
        </w:rPr>
        <w:t xml:space="preserve"> размера авансового платежа, указанного в </w:t>
      </w:r>
      <w:r w:rsidR="002102C6">
        <w:rPr>
          <w:rFonts w:eastAsiaTheme="minorHAnsi"/>
          <w:szCs w:val="28"/>
          <w:lang w:eastAsia="en-US"/>
        </w:rPr>
        <w:t>распорядительном документе</w:t>
      </w:r>
      <w:r w:rsidR="002102C6" w:rsidRPr="002102C6">
        <w:rPr>
          <w:rFonts w:eastAsiaTheme="minorHAnsi"/>
          <w:szCs w:val="28"/>
          <w:lang w:eastAsia="en-US"/>
        </w:rPr>
        <w:t xml:space="preserve">, над суммой авансового платежа по договору (государственному контракту) (суммой авансового платежа по этапу исполнения </w:t>
      </w:r>
      <w:r w:rsidR="002102C6" w:rsidRPr="002102C6">
        <w:rPr>
          <w:rFonts w:eastAsiaTheme="minorHAnsi"/>
          <w:szCs w:val="28"/>
          <w:lang w:eastAsia="en-US"/>
        </w:rPr>
        <w:lastRenderedPageBreak/>
        <w:t>договора (государственного контракта) в случае, если договором (государственным контрактом) предусмотрено его поэтапное исполнение) с учетом ранее осуществленных авансовых платежей</w:t>
      </w:r>
      <w:r w:rsidR="002B2746">
        <w:rPr>
          <w:rFonts w:eastAsiaTheme="minorHAnsi"/>
          <w:szCs w:val="28"/>
          <w:lang w:eastAsia="en-US"/>
        </w:rPr>
        <w:t>;»</w:t>
      </w:r>
      <w:r w:rsidR="00003381">
        <w:rPr>
          <w:rFonts w:eastAsiaTheme="minorHAnsi"/>
          <w:szCs w:val="28"/>
          <w:lang w:eastAsia="en-US"/>
        </w:rPr>
        <w:t>;</w:t>
      </w:r>
    </w:p>
    <w:p w:rsidR="00DC4307" w:rsidRDefault="00DC4307" w:rsidP="00085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дополнить подпунктом 9) следующего содержания:</w:t>
      </w:r>
    </w:p>
    <w:p w:rsidR="00DC4307" w:rsidRDefault="00DC4307" w:rsidP="000851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0851AE">
        <w:rPr>
          <w:rFonts w:eastAsiaTheme="minorHAnsi"/>
          <w:szCs w:val="28"/>
          <w:lang w:eastAsia="en-US"/>
        </w:rPr>
        <w:t>«9)</w:t>
      </w:r>
      <w:r w:rsidR="000851AE" w:rsidRPr="000851AE">
        <w:rPr>
          <w:rFonts w:eastAsiaTheme="minorHAnsi"/>
          <w:szCs w:val="28"/>
          <w:lang w:eastAsia="en-US"/>
        </w:rPr>
        <w:t xml:space="preserve">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контрактов.</w:t>
      </w:r>
      <w:r w:rsidRPr="000851AE">
        <w:rPr>
          <w:rFonts w:eastAsiaTheme="minorHAnsi"/>
          <w:szCs w:val="28"/>
          <w:lang w:eastAsia="en-US"/>
        </w:rPr>
        <w:t>»</w:t>
      </w:r>
      <w:r w:rsidR="000851AE" w:rsidRPr="000851AE">
        <w:rPr>
          <w:rFonts w:eastAsiaTheme="minorHAnsi"/>
          <w:szCs w:val="28"/>
          <w:lang w:eastAsia="en-US"/>
        </w:rPr>
        <w:t>;</w:t>
      </w:r>
    </w:p>
    <w:p w:rsidR="00D81E0F" w:rsidRDefault="005210C3" w:rsidP="000851AE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003381">
        <w:rPr>
          <w:szCs w:val="28"/>
        </w:rPr>
        <w:t>пункт</w:t>
      </w:r>
      <w:r>
        <w:rPr>
          <w:szCs w:val="28"/>
        </w:rPr>
        <w:t>е</w:t>
      </w:r>
      <w:r w:rsidR="00003381">
        <w:rPr>
          <w:szCs w:val="28"/>
        </w:rPr>
        <w:t xml:space="preserve"> 14</w:t>
      </w:r>
      <w:r w:rsidR="006F4C73">
        <w:rPr>
          <w:szCs w:val="28"/>
        </w:rPr>
        <w:t>:</w:t>
      </w:r>
    </w:p>
    <w:p w:rsidR="00D81E0F" w:rsidRDefault="00D81E0F" w:rsidP="000851AE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абзаце </w:t>
      </w:r>
      <w:r w:rsidR="00A66F8B" w:rsidRPr="00A66F8B">
        <w:rPr>
          <w:szCs w:val="28"/>
        </w:rPr>
        <w:t xml:space="preserve">первом </w:t>
      </w:r>
      <w:r>
        <w:rPr>
          <w:szCs w:val="28"/>
        </w:rPr>
        <w:t xml:space="preserve">цифру «8» заменить </w:t>
      </w:r>
      <w:r w:rsidR="00A66F8B">
        <w:rPr>
          <w:szCs w:val="28"/>
        </w:rPr>
        <w:t xml:space="preserve">цифрой </w:t>
      </w:r>
      <w:r>
        <w:rPr>
          <w:szCs w:val="28"/>
        </w:rPr>
        <w:t xml:space="preserve">«9»; </w:t>
      </w:r>
    </w:p>
    <w:p w:rsidR="00003381" w:rsidRDefault="00003381" w:rsidP="00003381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дополнить абзацем следующего содержания: </w:t>
      </w:r>
    </w:p>
    <w:p w:rsidR="00003381" w:rsidRDefault="00003381" w:rsidP="00003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3F0E84">
        <w:rPr>
          <w:rFonts w:eastAsiaTheme="minorHAnsi"/>
          <w:szCs w:val="28"/>
          <w:lang w:eastAsia="en-US"/>
        </w:rPr>
        <w:t xml:space="preserve">В случае формирования </w:t>
      </w:r>
      <w:r>
        <w:rPr>
          <w:rFonts w:eastAsiaTheme="minorHAnsi"/>
          <w:szCs w:val="28"/>
          <w:lang w:eastAsia="en-US"/>
        </w:rPr>
        <w:t>распорядительного</w:t>
      </w:r>
      <w:r w:rsidRPr="003F0E84">
        <w:rPr>
          <w:rFonts w:eastAsiaTheme="minorHAnsi"/>
          <w:szCs w:val="28"/>
          <w:lang w:eastAsia="en-US"/>
        </w:rPr>
        <w:t xml:space="preserve"> документа с использованием единой информационной системы</w:t>
      </w:r>
      <w:r w:rsidR="00184D64">
        <w:rPr>
          <w:rFonts w:eastAsiaTheme="minorHAnsi"/>
          <w:szCs w:val="28"/>
          <w:lang w:eastAsia="en-US"/>
        </w:rPr>
        <w:t xml:space="preserve"> в сфере закупок</w:t>
      </w:r>
      <w:r w:rsidRPr="003F0E84">
        <w:rPr>
          <w:rFonts w:eastAsiaTheme="minorHAnsi"/>
          <w:szCs w:val="28"/>
          <w:lang w:eastAsia="en-US"/>
        </w:rPr>
        <w:t xml:space="preserve">, Уведомление, предусмотренное абзацем </w:t>
      </w:r>
      <w:r>
        <w:rPr>
          <w:rFonts w:eastAsiaTheme="minorHAnsi"/>
          <w:szCs w:val="28"/>
          <w:lang w:eastAsia="en-US"/>
        </w:rPr>
        <w:t>первым</w:t>
      </w:r>
      <w:r w:rsidRPr="003F0E84">
        <w:rPr>
          <w:rFonts w:eastAsiaTheme="minorHAnsi"/>
          <w:szCs w:val="28"/>
          <w:lang w:eastAsia="en-US"/>
        </w:rPr>
        <w:t xml:space="preserve"> н</w:t>
      </w:r>
      <w:r>
        <w:rPr>
          <w:rFonts w:eastAsiaTheme="minorHAnsi"/>
          <w:szCs w:val="28"/>
          <w:lang w:eastAsia="en-US"/>
        </w:rPr>
        <w:t xml:space="preserve">астоящего пункта, направляется </w:t>
      </w:r>
      <w:r w:rsidRPr="00003381">
        <w:rPr>
          <w:rFonts w:eastAsiaTheme="minorHAnsi"/>
          <w:szCs w:val="28"/>
          <w:lang w:eastAsia="en-US"/>
        </w:rPr>
        <w:t>получателю средств областного бюджета</w:t>
      </w:r>
      <w:r>
        <w:rPr>
          <w:rFonts w:eastAsiaTheme="minorHAnsi"/>
          <w:szCs w:val="28"/>
          <w:lang w:eastAsia="en-US"/>
        </w:rPr>
        <w:t xml:space="preserve"> </w:t>
      </w:r>
      <w:r w:rsidRPr="003F0E84">
        <w:rPr>
          <w:rFonts w:eastAsiaTheme="minorHAnsi"/>
          <w:szCs w:val="28"/>
          <w:lang w:eastAsia="en-US"/>
        </w:rPr>
        <w:t>с использованием единой информационной системы</w:t>
      </w:r>
      <w:r w:rsidR="00184D64" w:rsidRPr="00184D64">
        <w:rPr>
          <w:rFonts w:eastAsiaTheme="minorHAnsi"/>
          <w:szCs w:val="28"/>
          <w:lang w:eastAsia="en-US"/>
        </w:rPr>
        <w:t xml:space="preserve"> </w:t>
      </w:r>
      <w:r w:rsidR="00184D64">
        <w:rPr>
          <w:rFonts w:eastAsiaTheme="minorHAnsi"/>
          <w:szCs w:val="28"/>
          <w:lang w:eastAsia="en-US"/>
        </w:rPr>
        <w:t>в сфере закупок</w:t>
      </w:r>
      <w:r w:rsidRPr="003F0E8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».</w:t>
      </w:r>
    </w:p>
    <w:p w:rsidR="00E717B5" w:rsidRPr="00282DB0" w:rsidRDefault="00282DB0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A17CA" w:rsidRPr="00282DB0">
        <w:rPr>
          <w:szCs w:val="28"/>
        </w:rPr>
        <w:t>Информационно-техническому управлению (Жеглова</w:t>
      </w:r>
      <w:r w:rsidR="009A22CD" w:rsidRPr="009A22CD">
        <w:rPr>
          <w:szCs w:val="28"/>
        </w:rPr>
        <w:t xml:space="preserve"> </w:t>
      </w:r>
      <w:r w:rsidR="009A22CD" w:rsidRPr="00282DB0">
        <w:rPr>
          <w:szCs w:val="28"/>
        </w:rPr>
        <w:t>Е.А.</w:t>
      </w:r>
      <w:r w:rsidR="00AA17CA" w:rsidRPr="00282DB0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AA17CA" w:rsidRPr="00282DB0" w:rsidRDefault="00282DB0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AA17CA" w:rsidRPr="00282DB0">
        <w:rPr>
          <w:szCs w:val="28"/>
        </w:rPr>
        <w:t>Отделу казначейского исполнения областного бюджета (Есичева</w:t>
      </w:r>
      <w:r w:rsidR="009A22CD" w:rsidRPr="009A22CD">
        <w:rPr>
          <w:szCs w:val="28"/>
        </w:rPr>
        <w:t xml:space="preserve"> </w:t>
      </w:r>
      <w:r w:rsidR="009A22CD" w:rsidRPr="00282DB0">
        <w:rPr>
          <w:szCs w:val="28"/>
        </w:rPr>
        <w:t>Н.С.</w:t>
      </w:r>
      <w:r w:rsidR="00AA17CA" w:rsidRPr="00282DB0">
        <w:rPr>
          <w:szCs w:val="28"/>
        </w:rPr>
        <w:t>) довести настоящий приказ до главных распорядителей средств областного бюджета.</w:t>
      </w:r>
    </w:p>
    <w:p w:rsidR="00AA17CA" w:rsidRDefault="00282DB0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A22CD">
        <w:rPr>
          <w:szCs w:val="28"/>
        </w:rPr>
        <w:t xml:space="preserve"> </w:t>
      </w:r>
      <w:r w:rsidR="00AA17CA" w:rsidRPr="00282DB0">
        <w:rPr>
          <w:szCs w:val="28"/>
        </w:rPr>
        <w:t xml:space="preserve">Главным распорядителям средств областного бюджета довести настоящий приказ до находящихся в их ведении </w:t>
      </w:r>
      <w:r w:rsidR="00837CFE" w:rsidRPr="00282DB0">
        <w:rPr>
          <w:szCs w:val="28"/>
        </w:rPr>
        <w:t xml:space="preserve">казенных </w:t>
      </w:r>
      <w:r w:rsidR="00AA17CA" w:rsidRPr="00282DB0">
        <w:rPr>
          <w:szCs w:val="28"/>
        </w:rPr>
        <w:t>учреждений Ивановской области.</w:t>
      </w:r>
    </w:p>
    <w:p w:rsidR="0031706D" w:rsidRDefault="0031706D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F002A7">
        <w:rPr>
          <w:szCs w:val="28"/>
        </w:rPr>
        <w:t>Настоящ</w:t>
      </w:r>
      <w:r w:rsidR="00A63D89">
        <w:rPr>
          <w:szCs w:val="28"/>
        </w:rPr>
        <w:t>ий</w:t>
      </w:r>
      <w:r w:rsidRPr="00F002A7">
        <w:rPr>
          <w:szCs w:val="28"/>
        </w:rPr>
        <w:t xml:space="preserve"> </w:t>
      </w:r>
      <w:r w:rsidR="00A63D89">
        <w:rPr>
          <w:szCs w:val="28"/>
        </w:rPr>
        <w:t>приказ</w:t>
      </w:r>
      <w:r w:rsidRPr="00F002A7">
        <w:rPr>
          <w:szCs w:val="28"/>
        </w:rPr>
        <w:t xml:space="preserve"> вступает в силу</w:t>
      </w:r>
      <w:r>
        <w:rPr>
          <w:szCs w:val="28"/>
        </w:rPr>
        <w:t xml:space="preserve"> 01.01.2024.</w:t>
      </w:r>
    </w:p>
    <w:p w:rsidR="0078321B" w:rsidRDefault="0078321B" w:rsidP="00230454">
      <w:p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056EC8" w:rsidRDefault="00056EC8" w:rsidP="00230454">
      <w:p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  <w:bookmarkStart w:id="0" w:name="_GoBack"/>
      <w:bookmarkEnd w:id="0"/>
    </w:p>
    <w:p w:rsidR="00056EC8" w:rsidRDefault="00056EC8" w:rsidP="00230454">
      <w:p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E717B5" w:rsidRDefault="00104C83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 w:rsidR="00472689"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B55599" w:rsidRDefault="00E717B5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Л.В. Яковлева</w:t>
      </w:r>
    </w:p>
    <w:sectPr w:rsidR="00B55599" w:rsidSect="00056EC8">
      <w:headerReference w:type="default" r:id="rId10"/>
      <w:pgSz w:w="11906" w:h="16838"/>
      <w:pgMar w:top="567" w:right="567" w:bottom="567" w:left="1134" w:header="56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BA" w:rsidRDefault="002371BA" w:rsidP="000376EF">
      <w:r>
        <w:separator/>
      </w:r>
    </w:p>
  </w:endnote>
  <w:endnote w:type="continuationSeparator" w:id="0">
    <w:p w:rsidR="002371BA" w:rsidRDefault="002371BA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BA" w:rsidRDefault="002371BA" w:rsidP="000376EF">
      <w:r>
        <w:separator/>
      </w:r>
    </w:p>
  </w:footnote>
  <w:footnote w:type="continuationSeparator" w:id="0">
    <w:p w:rsidR="002371BA" w:rsidRDefault="002371BA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7614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A63D89">
          <w:rPr>
            <w:noProof/>
            <w:sz w:val="24"/>
            <w:szCs w:val="24"/>
          </w:rPr>
          <w:t>3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381"/>
    <w:rsid w:val="00003E77"/>
    <w:rsid w:val="000320A8"/>
    <w:rsid w:val="00034E58"/>
    <w:rsid w:val="000376EF"/>
    <w:rsid w:val="00040712"/>
    <w:rsid w:val="00046B7D"/>
    <w:rsid w:val="00056EC8"/>
    <w:rsid w:val="00060DBA"/>
    <w:rsid w:val="000611C8"/>
    <w:rsid w:val="0007428F"/>
    <w:rsid w:val="00075295"/>
    <w:rsid w:val="000851AE"/>
    <w:rsid w:val="000B1703"/>
    <w:rsid w:val="000B37AB"/>
    <w:rsid w:val="000B4E27"/>
    <w:rsid w:val="000C1C9C"/>
    <w:rsid w:val="000D0611"/>
    <w:rsid w:val="000D3FFE"/>
    <w:rsid w:val="000F09B0"/>
    <w:rsid w:val="000F2271"/>
    <w:rsid w:val="00104C83"/>
    <w:rsid w:val="0011653F"/>
    <w:rsid w:val="00127BD0"/>
    <w:rsid w:val="00145C90"/>
    <w:rsid w:val="00151295"/>
    <w:rsid w:val="00157677"/>
    <w:rsid w:val="001654EA"/>
    <w:rsid w:val="00184D64"/>
    <w:rsid w:val="001C39E8"/>
    <w:rsid w:val="001D4FA1"/>
    <w:rsid w:val="001F4ECE"/>
    <w:rsid w:val="002102C6"/>
    <w:rsid w:val="00230454"/>
    <w:rsid w:val="00231CC9"/>
    <w:rsid w:val="002371BA"/>
    <w:rsid w:val="0024623D"/>
    <w:rsid w:val="00262E79"/>
    <w:rsid w:val="00282DB0"/>
    <w:rsid w:val="00293941"/>
    <w:rsid w:val="002A00E4"/>
    <w:rsid w:val="002B2746"/>
    <w:rsid w:val="002C0AC4"/>
    <w:rsid w:val="002C355A"/>
    <w:rsid w:val="002C4C5A"/>
    <w:rsid w:val="002C7E52"/>
    <w:rsid w:val="002D0954"/>
    <w:rsid w:val="002D7F1F"/>
    <w:rsid w:val="002E10ED"/>
    <w:rsid w:val="002F681E"/>
    <w:rsid w:val="00307AA8"/>
    <w:rsid w:val="0031706D"/>
    <w:rsid w:val="003449CC"/>
    <w:rsid w:val="00346DF1"/>
    <w:rsid w:val="003607B2"/>
    <w:rsid w:val="00363F71"/>
    <w:rsid w:val="00376CBC"/>
    <w:rsid w:val="00380050"/>
    <w:rsid w:val="00382EC2"/>
    <w:rsid w:val="0039027C"/>
    <w:rsid w:val="003921ED"/>
    <w:rsid w:val="003A2783"/>
    <w:rsid w:val="003D7616"/>
    <w:rsid w:val="003E48AF"/>
    <w:rsid w:val="00416A4C"/>
    <w:rsid w:val="00416E08"/>
    <w:rsid w:val="00424457"/>
    <w:rsid w:val="00426BB7"/>
    <w:rsid w:val="004508A4"/>
    <w:rsid w:val="00455847"/>
    <w:rsid w:val="00472689"/>
    <w:rsid w:val="00476296"/>
    <w:rsid w:val="004A10DA"/>
    <w:rsid w:val="004C152E"/>
    <w:rsid w:val="004C1898"/>
    <w:rsid w:val="00515AB7"/>
    <w:rsid w:val="005210C3"/>
    <w:rsid w:val="00522DB1"/>
    <w:rsid w:val="005231F5"/>
    <w:rsid w:val="0057288C"/>
    <w:rsid w:val="0057541F"/>
    <w:rsid w:val="005A3723"/>
    <w:rsid w:val="005A6F6B"/>
    <w:rsid w:val="005B7158"/>
    <w:rsid w:val="005C41F7"/>
    <w:rsid w:val="005E7541"/>
    <w:rsid w:val="005F725D"/>
    <w:rsid w:val="00612D66"/>
    <w:rsid w:val="00621AE8"/>
    <w:rsid w:val="006222D7"/>
    <w:rsid w:val="006263F5"/>
    <w:rsid w:val="0062671D"/>
    <w:rsid w:val="0063252A"/>
    <w:rsid w:val="00632C7D"/>
    <w:rsid w:val="00653B26"/>
    <w:rsid w:val="00662CF9"/>
    <w:rsid w:val="00670FB0"/>
    <w:rsid w:val="0068013B"/>
    <w:rsid w:val="00694B52"/>
    <w:rsid w:val="006A1F87"/>
    <w:rsid w:val="006D0C14"/>
    <w:rsid w:val="006F4C73"/>
    <w:rsid w:val="006F76DA"/>
    <w:rsid w:val="006F7841"/>
    <w:rsid w:val="007709C2"/>
    <w:rsid w:val="00772E94"/>
    <w:rsid w:val="0078321B"/>
    <w:rsid w:val="007976ED"/>
    <w:rsid w:val="007C50B2"/>
    <w:rsid w:val="007C6B5E"/>
    <w:rsid w:val="007E275E"/>
    <w:rsid w:val="00804D4D"/>
    <w:rsid w:val="00816132"/>
    <w:rsid w:val="008161A1"/>
    <w:rsid w:val="00822193"/>
    <w:rsid w:val="00830C3D"/>
    <w:rsid w:val="00837CFE"/>
    <w:rsid w:val="00840B57"/>
    <w:rsid w:val="00867787"/>
    <w:rsid w:val="008776C9"/>
    <w:rsid w:val="00883779"/>
    <w:rsid w:val="008A5930"/>
    <w:rsid w:val="008B6C75"/>
    <w:rsid w:val="008B79A6"/>
    <w:rsid w:val="008C1096"/>
    <w:rsid w:val="008C4847"/>
    <w:rsid w:val="008F1380"/>
    <w:rsid w:val="008F1633"/>
    <w:rsid w:val="00930E7B"/>
    <w:rsid w:val="00941255"/>
    <w:rsid w:val="009678DA"/>
    <w:rsid w:val="0097347A"/>
    <w:rsid w:val="00977838"/>
    <w:rsid w:val="00984CB0"/>
    <w:rsid w:val="00994EE2"/>
    <w:rsid w:val="00996A6D"/>
    <w:rsid w:val="009A22CD"/>
    <w:rsid w:val="009B2F80"/>
    <w:rsid w:val="009B5946"/>
    <w:rsid w:val="009D3F7F"/>
    <w:rsid w:val="009E5C43"/>
    <w:rsid w:val="00A16DE9"/>
    <w:rsid w:val="00A33028"/>
    <w:rsid w:val="00A341A1"/>
    <w:rsid w:val="00A40A75"/>
    <w:rsid w:val="00A446B5"/>
    <w:rsid w:val="00A50A1B"/>
    <w:rsid w:val="00A63D89"/>
    <w:rsid w:val="00A66F8B"/>
    <w:rsid w:val="00A7283C"/>
    <w:rsid w:val="00A76195"/>
    <w:rsid w:val="00AA17CA"/>
    <w:rsid w:val="00AA4737"/>
    <w:rsid w:val="00AC3857"/>
    <w:rsid w:val="00AC4802"/>
    <w:rsid w:val="00AE56F8"/>
    <w:rsid w:val="00B03EB9"/>
    <w:rsid w:val="00B21C61"/>
    <w:rsid w:val="00B5208C"/>
    <w:rsid w:val="00B53621"/>
    <w:rsid w:val="00B55599"/>
    <w:rsid w:val="00B67BA2"/>
    <w:rsid w:val="00B82914"/>
    <w:rsid w:val="00B86398"/>
    <w:rsid w:val="00B910CC"/>
    <w:rsid w:val="00BA2B6C"/>
    <w:rsid w:val="00BA4796"/>
    <w:rsid w:val="00BB7D52"/>
    <w:rsid w:val="00BD7BA9"/>
    <w:rsid w:val="00BE112B"/>
    <w:rsid w:val="00BE21E5"/>
    <w:rsid w:val="00BE6290"/>
    <w:rsid w:val="00C01534"/>
    <w:rsid w:val="00C1591E"/>
    <w:rsid w:val="00C21EE0"/>
    <w:rsid w:val="00C63C3F"/>
    <w:rsid w:val="00C64FB0"/>
    <w:rsid w:val="00C767B1"/>
    <w:rsid w:val="00C812AD"/>
    <w:rsid w:val="00C82964"/>
    <w:rsid w:val="00C969A7"/>
    <w:rsid w:val="00CB690B"/>
    <w:rsid w:val="00CB791E"/>
    <w:rsid w:val="00CD052A"/>
    <w:rsid w:val="00CD0982"/>
    <w:rsid w:val="00CD0FED"/>
    <w:rsid w:val="00CD155B"/>
    <w:rsid w:val="00CD2AFB"/>
    <w:rsid w:val="00CD5A66"/>
    <w:rsid w:val="00CF2E91"/>
    <w:rsid w:val="00CF5FE5"/>
    <w:rsid w:val="00CF7B9E"/>
    <w:rsid w:val="00D65CE5"/>
    <w:rsid w:val="00D81E0F"/>
    <w:rsid w:val="00D821C0"/>
    <w:rsid w:val="00D84B48"/>
    <w:rsid w:val="00D851D1"/>
    <w:rsid w:val="00DA1854"/>
    <w:rsid w:val="00DC4307"/>
    <w:rsid w:val="00DF6678"/>
    <w:rsid w:val="00E0730E"/>
    <w:rsid w:val="00E119AA"/>
    <w:rsid w:val="00E56075"/>
    <w:rsid w:val="00E717B5"/>
    <w:rsid w:val="00E75B49"/>
    <w:rsid w:val="00E87228"/>
    <w:rsid w:val="00E9519D"/>
    <w:rsid w:val="00E95CD1"/>
    <w:rsid w:val="00E96422"/>
    <w:rsid w:val="00F71FC7"/>
    <w:rsid w:val="00F77552"/>
    <w:rsid w:val="00F86CBC"/>
    <w:rsid w:val="00F959A0"/>
    <w:rsid w:val="00FA4B09"/>
    <w:rsid w:val="00FC3ECA"/>
    <w:rsid w:val="00FC4B78"/>
    <w:rsid w:val="00FC5D43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4289-B110-41A6-A8C1-84FFBA05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64</cp:revision>
  <cp:lastPrinted>2023-12-22T10:47:00Z</cp:lastPrinted>
  <dcterms:created xsi:type="dcterms:W3CDTF">2020-02-12T08:53:00Z</dcterms:created>
  <dcterms:modified xsi:type="dcterms:W3CDTF">2023-12-26T07:53:00Z</dcterms:modified>
</cp:coreProperties>
</file>