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43" w:rsidRDefault="00BA4343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43" w:rsidRDefault="00BA4343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43" w:rsidRPr="00B82296" w:rsidRDefault="00BA4343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7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06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D05C7A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05C7A">
        <w:rPr>
          <w:rFonts w:ascii="Times New Roman" w:hAnsi="Times New Roman" w:cs="Times New Roman"/>
          <w:b/>
          <w:bCs/>
          <w:sz w:val="28"/>
          <w:szCs w:val="28"/>
        </w:rPr>
        <w:t xml:space="preserve">21.09.2018 </w:t>
      </w:r>
      <w:r w:rsidR="00464F44">
        <w:rPr>
          <w:rFonts w:ascii="Times New Roman" w:hAnsi="Times New Roman" w:cs="Times New Roman"/>
          <w:b/>
          <w:bCs/>
          <w:sz w:val="28"/>
          <w:szCs w:val="28"/>
        </w:rPr>
        <w:t xml:space="preserve">№ 215 </w:t>
      </w:r>
      <w:r w:rsidR="00D05C7A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служебного </w:t>
      </w:r>
    </w:p>
    <w:p w:rsidR="000705EC" w:rsidRPr="00662F6C" w:rsidRDefault="00D05C7A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(внутреннего трудового) распорядка</w:t>
      </w:r>
      <w:r w:rsidR="009D79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602" w:rsidRDefault="007E0602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0602" w:rsidRDefault="00B75355" w:rsidP="00BA43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7E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45 </w:t>
      </w:r>
      <w:r w:rsidR="007E0602">
        <w:rPr>
          <w:rFonts w:ascii="Times New Roman" w:hAnsi="Times New Roman" w:cs="Times New Roman"/>
          <w:sz w:val="28"/>
          <w:szCs w:val="28"/>
        </w:rPr>
        <w:t>Федерального закона от 27.07.2004 № 79-</w:t>
      </w:r>
      <w:proofErr w:type="gramStart"/>
      <w:r w:rsidR="007E0602">
        <w:rPr>
          <w:rFonts w:ascii="Times New Roman" w:hAnsi="Times New Roman" w:cs="Times New Roman"/>
          <w:sz w:val="28"/>
          <w:szCs w:val="28"/>
        </w:rPr>
        <w:t xml:space="preserve">ФЗ </w:t>
      </w:r>
      <w:r w:rsidR="00372843">
        <w:rPr>
          <w:rFonts w:ascii="Times New Roman" w:hAnsi="Times New Roman" w:cs="Times New Roman"/>
          <w:sz w:val="28"/>
          <w:szCs w:val="28"/>
        </w:rPr>
        <w:t xml:space="preserve"> </w:t>
      </w:r>
      <w:r w:rsidR="00372843">
        <w:rPr>
          <w:rFonts w:ascii="Times New Roman" w:hAnsi="Times New Roman" w:cs="Times New Roman"/>
          <w:sz w:val="28"/>
          <w:szCs w:val="28"/>
        </w:rPr>
        <w:br/>
      </w:r>
      <w:r w:rsidR="007E06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E0602">
        <w:rPr>
          <w:rFonts w:ascii="Times New Roman" w:hAnsi="Times New Roman" w:cs="Times New Roman"/>
          <w:sz w:val="28"/>
          <w:szCs w:val="28"/>
        </w:rPr>
        <w:t>О государственной гражданск</w:t>
      </w:r>
      <w:r w:rsidR="00BA4343">
        <w:rPr>
          <w:rFonts w:ascii="Times New Roman" w:hAnsi="Times New Roman" w:cs="Times New Roman"/>
          <w:sz w:val="28"/>
          <w:szCs w:val="28"/>
        </w:rPr>
        <w:t>ой службе Российской Федерации»:</w:t>
      </w:r>
    </w:p>
    <w:p w:rsidR="00F66F9E" w:rsidRDefault="007647CE" w:rsidP="00BA43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5DF" w:rsidRDefault="008425DF" w:rsidP="00BA434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BA4343" w:rsidRPr="009476CE" w:rsidRDefault="00BA4343" w:rsidP="00BA434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A67" w:rsidRDefault="00446A67" w:rsidP="00BA4343">
      <w:pPr>
        <w:pStyle w:val="a3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Департамента финансов Ивановской области </w:t>
      </w:r>
      <w:r w:rsidR="0037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2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 № 215 «Об утверждении служебного (внутреннего трудового) распорядка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6669" w:rsidRDefault="00BA4343" w:rsidP="00BA4343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9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риложении:</w:t>
      </w:r>
    </w:p>
    <w:p w:rsidR="00296669" w:rsidRDefault="00BA4343" w:rsidP="00BA4343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7.4 раздела 7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29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296669" w:rsidRPr="00446A67" w:rsidRDefault="00296669" w:rsidP="00BA43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«7.4. Ведение учета служебного времени сотрудников Департамента осуществляется руководителями структурных подразделений в соответствии с унифицированной формой табеля учета использования рабочего времени и расчета заработной платы в порядке и сроки, установленные </w:t>
      </w:r>
      <w:r w:rsidR="00CF45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F4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A93" w:rsidRDefault="002C0AB4" w:rsidP="008048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 (внутреннему трудовому) распорядку Департамента финансов Ивановской области изложить в новой редакции</w:t>
      </w:r>
      <w:r w:rsidR="0022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8E45A2" w:rsidRPr="00804843" w:rsidRDefault="008E45A2" w:rsidP="008048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Информационно-техническому управлению разместить настоящий приказ на официальном сайте Департамента финансов Ивановской области. </w:t>
      </w:r>
    </w:p>
    <w:p w:rsidR="00060D7E" w:rsidRDefault="00804843" w:rsidP="008048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43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804843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D7E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060D7E">
        <w:rPr>
          <w:rFonts w:ascii="Times New Roman" w:hAnsi="Times New Roman" w:cs="Times New Roman"/>
          <w:sz w:val="28"/>
          <w:szCs w:val="28"/>
        </w:rPr>
        <w:t>.</w:t>
      </w:r>
    </w:p>
    <w:p w:rsidR="00804843" w:rsidRPr="00804843" w:rsidRDefault="00372843" w:rsidP="008048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</w:t>
      </w:r>
      <w:r w:rsidR="00060D7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0D7E">
        <w:rPr>
          <w:rFonts w:ascii="Times New Roman" w:hAnsi="Times New Roman" w:cs="Times New Roman"/>
          <w:sz w:val="28"/>
          <w:szCs w:val="28"/>
        </w:rPr>
        <w:t xml:space="preserve"> </w:t>
      </w:r>
      <w:r w:rsidR="00804843">
        <w:rPr>
          <w:rFonts w:ascii="Times New Roman" w:hAnsi="Times New Roman" w:cs="Times New Roman"/>
          <w:sz w:val="28"/>
          <w:szCs w:val="28"/>
        </w:rPr>
        <w:t>абзац</w:t>
      </w:r>
      <w:r w:rsidR="00060D7E">
        <w:rPr>
          <w:rFonts w:ascii="Times New Roman" w:hAnsi="Times New Roman" w:cs="Times New Roman"/>
          <w:sz w:val="28"/>
          <w:szCs w:val="28"/>
        </w:rPr>
        <w:t>а пятого</w:t>
      </w:r>
      <w:r w:rsidR="0080484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04843" w:rsidRPr="00804843">
        <w:rPr>
          <w:rFonts w:ascii="Times New Roman" w:hAnsi="Times New Roman" w:cs="Times New Roman"/>
          <w:sz w:val="28"/>
          <w:szCs w:val="28"/>
        </w:rPr>
        <w:t xml:space="preserve"> </w:t>
      </w:r>
      <w:r w:rsidR="00A55C79">
        <w:rPr>
          <w:rFonts w:ascii="Times New Roman" w:hAnsi="Times New Roman" w:cs="Times New Roman"/>
          <w:sz w:val="28"/>
          <w:szCs w:val="28"/>
        </w:rPr>
        <w:t xml:space="preserve">настоящего приказа </w:t>
      </w:r>
      <w:r w:rsidR="00804843" w:rsidRPr="00804843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</w:t>
      </w:r>
      <w:r w:rsidR="00804843">
        <w:rPr>
          <w:rFonts w:ascii="Times New Roman" w:hAnsi="Times New Roman" w:cs="Times New Roman"/>
          <w:sz w:val="28"/>
          <w:szCs w:val="28"/>
        </w:rPr>
        <w:t xml:space="preserve"> 16.07.2024</w:t>
      </w:r>
      <w:r w:rsidR="00804843" w:rsidRPr="00804843">
        <w:rPr>
          <w:rFonts w:ascii="Times New Roman" w:hAnsi="Times New Roman" w:cs="Times New Roman"/>
          <w:sz w:val="28"/>
          <w:szCs w:val="28"/>
        </w:rPr>
        <w:t>.</w:t>
      </w:r>
    </w:p>
    <w:p w:rsidR="00A31672" w:rsidRPr="00804843" w:rsidRDefault="00A31672" w:rsidP="008048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оставляю за собой. 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AB4" w:rsidRDefault="00B711FB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2C0AB4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2C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5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602" w:rsidRDefault="007E0602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669" w:rsidRDefault="0029666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финансов 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</w:p>
    <w:p w:rsidR="0022322A" w:rsidRDefault="00BE65A3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_________2024</w:t>
      </w:r>
      <w:r w:rsid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</w:t>
      </w: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(внутреннему трудовому)</w:t>
      </w:r>
    </w:p>
    <w:p w:rsidR="0022322A" w:rsidRPr="007E0602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распорядку Департамента финансов 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2A" w:rsidRPr="0022322A" w:rsidRDefault="0022322A" w:rsidP="0022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2A" w:rsidRPr="002C0AB4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>ПЕРЕЧЕНЬ</w:t>
      </w:r>
    </w:p>
    <w:p w:rsidR="0022322A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Ивановской области, </w:t>
      </w:r>
    </w:p>
    <w:p w:rsidR="0022322A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 xml:space="preserve">при замещении которых в Департаменте финансов </w:t>
      </w:r>
    </w:p>
    <w:p w:rsidR="0022322A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0AB4">
        <w:rPr>
          <w:rFonts w:ascii="Times New Roman" w:hAnsi="Times New Roman" w:cs="Times New Roman"/>
          <w:sz w:val="28"/>
          <w:szCs w:val="28"/>
        </w:rPr>
        <w:t>устанавливается ненормированный служебный день</w:t>
      </w:r>
    </w:p>
    <w:p w:rsidR="0022322A" w:rsidRPr="002C0AB4" w:rsidRDefault="0022322A" w:rsidP="00223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Pr="00283E54" w:rsidRDefault="0022322A" w:rsidP="00E61B4D">
            <w:pPr>
              <w:pStyle w:val="ConsPlusCell"/>
              <w:jc w:val="center"/>
            </w:pPr>
            <w:r w:rsidRPr="00283E54">
              <w:t>Специалисты</w:t>
            </w:r>
            <w:r>
              <w:t>:</w:t>
            </w:r>
          </w:p>
        </w:tc>
      </w:tr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Pr="00283E54" w:rsidRDefault="0022322A" w:rsidP="00E61B4D">
            <w:pPr>
              <w:pStyle w:val="ConsPlusCell"/>
              <w:jc w:val="center"/>
            </w:pPr>
            <w:r w:rsidRPr="00283E54">
              <w:t>Ведущая группа:</w:t>
            </w:r>
          </w:p>
        </w:tc>
      </w:tr>
      <w:tr w:rsidR="0022322A" w:rsidRPr="00283E54" w:rsidTr="0022322A">
        <w:trPr>
          <w:tblCellSpacing w:w="5" w:type="nil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A" w:rsidRPr="00283E54" w:rsidRDefault="00D70DBC" w:rsidP="00D70DBC">
            <w:pPr>
              <w:pStyle w:val="ConsPlusCell"/>
            </w:pPr>
            <w:r>
              <w:t>Главный консультант</w:t>
            </w:r>
            <w:r w:rsidR="0022322A">
              <w:t xml:space="preserve"> юридического отдела правового управления Департамента финансов Ивановской области</w:t>
            </w:r>
          </w:p>
        </w:tc>
      </w:tr>
    </w:tbl>
    <w:p w:rsidR="0022322A" w:rsidRDefault="0022322A" w:rsidP="002232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2A" w:rsidRDefault="0022322A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EF2F69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C7" w:rsidRDefault="002732C7" w:rsidP="001A6A9C">
      <w:pPr>
        <w:spacing w:after="0" w:line="240" w:lineRule="auto"/>
      </w:pPr>
      <w:r>
        <w:separator/>
      </w:r>
    </w:p>
  </w:endnote>
  <w:endnote w:type="continuationSeparator" w:id="0">
    <w:p w:rsidR="002732C7" w:rsidRDefault="002732C7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C7" w:rsidRDefault="002732C7" w:rsidP="001A6A9C">
      <w:pPr>
        <w:spacing w:after="0" w:line="240" w:lineRule="auto"/>
      </w:pPr>
      <w:r>
        <w:separator/>
      </w:r>
    </w:p>
  </w:footnote>
  <w:footnote w:type="continuationSeparator" w:id="0">
    <w:p w:rsidR="002732C7" w:rsidRDefault="002732C7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2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459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05975"/>
    <w:rsid w:val="00011C76"/>
    <w:rsid w:val="000128EB"/>
    <w:rsid w:val="00013227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40BB"/>
    <w:rsid w:val="00054DCE"/>
    <w:rsid w:val="000573F6"/>
    <w:rsid w:val="00060D7E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4AEC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58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04E9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322A"/>
    <w:rsid w:val="0022405F"/>
    <w:rsid w:val="00224C5B"/>
    <w:rsid w:val="002251B5"/>
    <w:rsid w:val="00225980"/>
    <w:rsid w:val="00230F14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32C7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669"/>
    <w:rsid w:val="00296C0A"/>
    <w:rsid w:val="002A00CE"/>
    <w:rsid w:val="002A1E09"/>
    <w:rsid w:val="002A2DEF"/>
    <w:rsid w:val="002A2FE5"/>
    <w:rsid w:val="002A3EBF"/>
    <w:rsid w:val="002A699D"/>
    <w:rsid w:val="002A7A5B"/>
    <w:rsid w:val="002B0E2C"/>
    <w:rsid w:val="002B1C68"/>
    <w:rsid w:val="002B416D"/>
    <w:rsid w:val="002B5D9F"/>
    <w:rsid w:val="002B6243"/>
    <w:rsid w:val="002C0AB4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2843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8F1"/>
    <w:rsid w:val="003E7ECB"/>
    <w:rsid w:val="003F12E9"/>
    <w:rsid w:val="003F20B1"/>
    <w:rsid w:val="003F30A3"/>
    <w:rsid w:val="003F5585"/>
    <w:rsid w:val="00400808"/>
    <w:rsid w:val="00407770"/>
    <w:rsid w:val="00411705"/>
    <w:rsid w:val="0041340E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4F44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029"/>
    <w:rsid w:val="00572A74"/>
    <w:rsid w:val="0057446E"/>
    <w:rsid w:val="00580518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5DA0"/>
    <w:rsid w:val="00666157"/>
    <w:rsid w:val="00666388"/>
    <w:rsid w:val="006665A1"/>
    <w:rsid w:val="00667660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23C7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0602"/>
    <w:rsid w:val="007E4EFA"/>
    <w:rsid w:val="007F112F"/>
    <w:rsid w:val="007F3ABB"/>
    <w:rsid w:val="00800C51"/>
    <w:rsid w:val="0080384B"/>
    <w:rsid w:val="0080436D"/>
    <w:rsid w:val="00804843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67E2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55C79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A76F1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3405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7B2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343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5A3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06B11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CF45D3"/>
    <w:rsid w:val="00D01876"/>
    <w:rsid w:val="00D01D05"/>
    <w:rsid w:val="00D05C7A"/>
    <w:rsid w:val="00D079A7"/>
    <w:rsid w:val="00D1095C"/>
    <w:rsid w:val="00D15BF9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0DBC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1A5A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2EC1"/>
    <w:rsid w:val="00E058F8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315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E45D1"/>
    <w:rsid w:val="00EF0059"/>
    <w:rsid w:val="00EF046A"/>
    <w:rsid w:val="00EF140B"/>
    <w:rsid w:val="00EF1A03"/>
    <w:rsid w:val="00EF2D06"/>
    <w:rsid w:val="00EF2F69"/>
    <w:rsid w:val="00EF3075"/>
    <w:rsid w:val="00EF4654"/>
    <w:rsid w:val="00EF4B1B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1920"/>
    <w:rsid w:val="00F8316C"/>
    <w:rsid w:val="00F90276"/>
    <w:rsid w:val="00F920F9"/>
    <w:rsid w:val="00F95506"/>
    <w:rsid w:val="00F956DF"/>
    <w:rsid w:val="00FA2323"/>
    <w:rsid w:val="00FA2C2B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E794A"/>
    <w:rsid w:val="00FF1CF9"/>
    <w:rsid w:val="00FF2BAD"/>
    <w:rsid w:val="00FF39BB"/>
    <w:rsid w:val="00FF5F5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customStyle="1" w:styleId="ConsPlusCell">
    <w:name w:val="ConsPlusCell"/>
    <w:uiPriority w:val="99"/>
    <w:rsid w:val="002C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5269-238C-44BC-8A62-F156A022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Фокеева Евгения Анатольевна</cp:lastModifiedBy>
  <cp:revision>13</cp:revision>
  <cp:lastPrinted>2024-08-30T06:24:00Z</cp:lastPrinted>
  <dcterms:created xsi:type="dcterms:W3CDTF">2024-08-13T10:54:00Z</dcterms:created>
  <dcterms:modified xsi:type="dcterms:W3CDTF">2024-08-30T06:47:00Z</dcterms:modified>
</cp:coreProperties>
</file>