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C04D6E" w:rsidRPr="00B16051" w:rsidRDefault="00C04D6E" w:rsidP="00C04D6E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E8">
              <w:t>В соответствии с частью 18 статьи 10 Федерального закона</w:t>
            </w:r>
            <w:r w:rsidR="0071418D">
              <w:br/>
            </w:r>
            <w:r w:rsidRPr="001B60E8">
              <w:t>от 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  <w:r w:rsidRPr="00B16051">
              <w:t xml:space="preserve">, в целях определения случая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 </w:t>
            </w:r>
            <w:r w:rsidR="00C86B5F" w:rsidRPr="00B66A21">
              <w:t>в целях исключения образования кредиторской задолженности</w:t>
            </w:r>
            <w:r w:rsidR="00C86B5F">
              <w:t xml:space="preserve"> по</w:t>
            </w:r>
            <w:r w:rsidR="00C86B5F" w:rsidRPr="00B66A21">
              <w:t xml:space="preserve"> выплат</w:t>
            </w:r>
            <w:r w:rsidR="00C86B5F">
              <w:t>е</w:t>
            </w:r>
            <w:r w:rsidR="00C86B5F" w:rsidRPr="00B66A21">
              <w:t xml:space="preserve"> пенсий, назначенных досрочно, гражданам, признанным безработными</w:t>
            </w:r>
            <w:r w:rsidR="00C86B5F">
              <w:t xml:space="preserve">, </w:t>
            </w:r>
            <w:r>
              <w:t>Правительство Ивановской области</w:t>
            </w:r>
            <w:r w:rsidRPr="00B16051">
              <w:t xml:space="preserve"> </w:t>
            </w:r>
            <w:r w:rsidRPr="00B16051">
              <w:rPr>
                <w:b/>
                <w:bCs/>
                <w:spacing w:val="60"/>
              </w:rPr>
              <w:t>постановляет</w:t>
            </w:r>
            <w:r w:rsidRPr="00B16051">
              <w:t>:</w:t>
            </w:r>
          </w:p>
          <w:p w:rsidR="00C04D6E" w:rsidRPr="00B16051" w:rsidRDefault="00C04D6E" w:rsidP="00C04D6E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годов», предусмотрев на </w:t>
            </w:r>
            <w:r w:rsidR="00740BDB">
              <w:t xml:space="preserve">                 </w:t>
            </w:r>
            <w:r w:rsidRPr="00B16051">
              <w:t>2023 год</w:t>
            </w:r>
            <w:r w:rsidR="00C86B5F">
              <w:t xml:space="preserve"> комитету Ивановской области по труду, содействию занятости населения и трудовой миграции</w:t>
            </w:r>
            <w:r w:rsidRPr="00B16051">
              <w:t>:</w:t>
            </w:r>
          </w:p>
          <w:p w:rsidR="00496471" w:rsidRPr="00B66A21" w:rsidRDefault="00C86B5F" w:rsidP="0049647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бюджетных ассигнований на реализацию</w:t>
            </w:r>
            <w:r w:rsidR="00496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</w:t>
            </w:r>
            <w:r w:rsidRPr="00B66A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66A21">
              <w:rPr>
                <w:rFonts w:eastAsia="Calibri"/>
                <w:sz w:val="28"/>
                <w:szCs w:val="28"/>
              </w:rPr>
              <w:t xml:space="preserve">Социальные выплаты безработным гражданам в соответствии с </w:t>
            </w:r>
            <w:hyperlink r:id="rId9" w:history="1">
              <w:r w:rsidRPr="00B66A21">
                <w:rPr>
                  <w:rFonts w:eastAsia="Calibri"/>
                  <w:sz w:val="28"/>
                  <w:szCs w:val="28"/>
                </w:rPr>
                <w:t>Законом</w:t>
              </w:r>
            </w:hyperlink>
            <w:r w:rsidRPr="00B66A21">
              <w:rPr>
                <w:rFonts w:eastAsia="Calibri"/>
                <w:sz w:val="28"/>
                <w:szCs w:val="28"/>
              </w:rPr>
              <w:t xml:space="preserve"> Российской Фе</w:t>
            </w:r>
            <w:r>
              <w:rPr>
                <w:rFonts w:eastAsia="Calibri"/>
                <w:sz w:val="28"/>
                <w:szCs w:val="28"/>
              </w:rPr>
              <w:t>дерации от 19 апреля 1991 года № 1032-I «</w:t>
            </w:r>
            <w:r w:rsidRPr="00B66A21">
              <w:rPr>
                <w:rFonts w:eastAsia="Calibri"/>
                <w:sz w:val="28"/>
                <w:szCs w:val="28"/>
              </w:rPr>
              <w:t>О занятости н</w:t>
            </w:r>
            <w:r>
              <w:rPr>
                <w:rFonts w:eastAsia="Calibri"/>
                <w:sz w:val="28"/>
                <w:szCs w:val="28"/>
              </w:rPr>
              <w:t>аселения в Российск</w:t>
            </w:r>
            <w:r w:rsidR="00813E6A">
              <w:rPr>
                <w:rFonts w:eastAsia="Calibri"/>
                <w:sz w:val="28"/>
                <w:szCs w:val="28"/>
              </w:rPr>
              <w:t>ой Федерации»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496471">
              <w:rPr>
                <w:rFonts w:eastAsia="Calibri"/>
                <w:sz w:val="28"/>
                <w:szCs w:val="28"/>
              </w:rPr>
              <w:t xml:space="preserve">государственной программы Ивановской области «Содействие занятости населения Ивановской </w:t>
            </w:r>
            <w:r w:rsidR="00496471">
              <w:rPr>
                <w:rFonts w:eastAsia="Calibri"/>
                <w:sz w:val="28"/>
                <w:szCs w:val="28"/>
              </w:rPr>
              <w:lastRenderedPageBreak/>
              <w:t>области» в рамках направления пенсионное обеспечение вида расходов субвенции в размере 1 277 500,00 рублей;</w:t>
            </w:r>
          </w:p>
          <w:p w:rsidR="00C86B5F" w:rsidRDefault="00496471" w:rsidP="00C86B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бюджетных ассигнований на реализацию мероприятия</w:t>
            </w:r>
            <w:r w:rsidRPr="00B66A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66A21">
              <w:rPr>
                <w:rFonts w:eastAsia="Calibri"/>
                <w:sz w:val="28"/>
                <w:szCs w:val="28"/>
              </w:rPr>
              <w:t xml:space="preserve">Социальные выплаты безработным гражданам в соответствии с </w:t>
            </w:r>
            <w:hyperlink r:id="rId10" w:history="1">
              <w:r w:rsidRPr="00B66A21">
                <w:rPr>
                  <w:rFonts w:eastAsia="Calibri"/>
                  <w:sz w:val="28"/>
                  <w:szCs w:val="28"/>
                </w:rPr>
                <w:t>Законом</w:t>
              </w:r>
            </w:hyperlink>
            <w:r w:rsidRPr="00B66A21">
              <w:rPr>
                <w:rFonts w:eastAsia="Calibri"/>
                <w:sz w:val="28"/>
                <w:szCs w:val="28"/>
              </w:rPr>
              <w:t xml:space="preserve"> Российской Фе</w:t>
            </w:r>
            <w:r>
              <w:rPr>
                <w:rFonts w:eastAsia="Calibri"/>
                <w:sz w:val="28"/>
                <w:szCs w:val="28"/>
              </w:rPr>
              <w:t>дерации от 19 апреля 1991 года № 1032-I «</w:t>
            </w:r>
            <w:r w:rsidRPr="00B66A21">
              <w:rPr>
                <w:rFonts w:eastAsia="Calibri"/>
                <w:sz w:val="28"/>
                <w:szCs w:val="28"/>
              </w:rPr>
              <w:t>О занятости н</w:t>
            </w:r>
            <w:r>
              <w:rPr>
                <w:rFonts w:eastAsia="Calibri"/>
                <w:sz w:val="28"/>
                <w:szCs w:val="28"/>
              </w:rPr>
              <w:t>аселения в Российской Федерации» государственной программы Ивановской области «Содействие занятости населения Ивановской области»</w:t>
            </w:r>
            <w:r w:rsidR="00C86B5F">
              <w:rPr>
                <w:rFonts w:eastAsia="Calibri"/>
                <w:sz w:val="28"/>
                <w:szCs w:val="28"/>
              </w:rPr>
              <w:t xml:space="preserve"> в рамках направления социальное обеспечение населения вида расходов социальные выплаты гражданам, кроме публичных нормативных социальных выплат</w:t>
            </w:r>
            <w:r w:rsidR="00740BDB">
              <w:rPr>
                <w:rFonts w:eastAsia="Calibri"/>
                <w:sz w:val="28"/>
                <w:szCs w:val="28"/>
              </w:rPr>
              <w:t xml:space="preserve"> в размере 1 277 500,00 рублей.</w:t>
            </w:r>
          </w:p>
          <w:p w:rsidR="00B12BF8" w:rsidRPr="002B0272" w:rsidRDefault="00C04D6E" w:rsidP="0018389C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C04D6E"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 w:rsidRPr="00B16051">
              <w:t xml:space="preserve"> </w:t>
            </w:r>
            <w:r w:rsidRPr="00C04D6E">
              <w:rPr>
                <w:sz w:val="28"/>
                <w:szCs w:val="28"/>
              </w:rPr>
              <w:t>на</w:t>
            </w:r>
            <w:r w:rsidR="0039240A">
              <w:rPr>
                <w:sz w:val="28"/>
                <w:szCs w:val="28"/>
              </w:rPr>
              <w:t xml:space="preserve"> </w:t>
            </w:r>
            <w:r w:rsidRPr="00C04D6E">
              <w:rPr>
                <w:sz w:val="28"/>
                <w:szCs w:val="28"/>
              </w:rPr>
              <w:t xml:space="preserve">заместителя Председателя Правительства Ивановской области </w:t>
            </w:r>
            <w:r w:rsidR="004F6DBA">
              <w:rPr>
                <w:sz w:val="28"/>
                <w:szCs w:val="28"/>
              </w:rPr>
              <w:t xml:space="preserve">И.Г. </w:t>
            </w:r>
            <w:proofErr w:type="spellStart"/>
            <w:r w:rsidR="004F6DBA">
              <w:rPr>
                <w:sz w:val="28"/>
                <w:szCs w:val="28"/>
              </w:rPr>
              <w:t>Эрмиш</w:t>
            </w:r>
            <w:proofErr w:type="spellEnd"/>
            <w:r w:rsidRPr="00C04D6E">
              <w:rPr>
                <w:sz w:val="28"/>
                <w:szCs w:val="28"/>
              </w:rPr>
              <w:t xml:space="preserve"> и заместителя Председателя Правительства Ивановской области – директора Департамента финансов Ивановской области Л.В. Яковлеву в соответствии с установленным распределением обязанностей.</w:t>
            </w: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11"/>
      <w:footerReference w:type="default" r:id="rId12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1B0" w:rsidRDefault="006801B0">
      <w:r>
        <w:separator/>
      </w:r>
    </w:p>
  </w:endnote>
  <w:endnote w:type="continuationSeparator" w:id="0">
    <w:p w:rsidR="006801B0" w:rsidRDefault="0068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1B0" w:rsidRDefault="006801B0">
      <w:r>
        <w:separator/>
      </w:r>
    </w:p>
  </w:footnote>
  <w:footnote w:type="continuationSeparator" w:id="0">
    <w:p w:rsidR="006801B0" w:rsidRDefault="00680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E6A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4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94107"/>
    <w:rsid w:val="000B092E"/>
    <w:rsid w:val="000B1B7A"/>
    <w:rsid w:val="000B2E02"/>
    <w:rsid w:val="000C26B8"/>
    <w:rsid w:val="000E1870"/>
    <w:rsid w:val="000F198D"/>
    <w:rsid w:val="00130303"/>
    <w:rsid w:val="00140505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389C"/>
    <w:rsid w:val="001A1BD1"/>
    <w:rsid w:val="001B3815"/>
    <w:rsid w:val="001B7F9E"/>
    <w:rsid w:val="001F753A"/>
    <w:rsid w:val="00207802"/>
    <w:rsid w:val="002079C1"/>
    <w:rsid w:val="00210155"/>
    <w:rsid w:val="00216619"/>
    <w:rsid w:val="0024236F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9240A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3211"/>
    <w:rsid w:val="00423742"/>
    <w:rsid w:val="0043359A"/>
    <w:rsid w:val="004336DA"/>
    <w:rsid w:val="00434DFC"/>
    <w:rsid w:val="0043615A"/>
    <w:rsid w:val="00451BDE"/>
    <w:rsid w:val="00453B0D"/>
    <w:rsid w:val="00477423"/>
    <w:rsid w:val="0048044D"/>
    <w:rsid w:val="00481B52"/>
    <w:rsid w:val="00493723"/>
    <w:rsid w:val="00496471"/>
    <w:rsid w:val="004A2FD2"/>
    <w:rsid w:val="004C5183"/>
    <w:rsid w:val="004E4CDE"/>
    <w:rsid w:val="004F0049"/>
    <w:rsid w:val="004F6DBA"/>
    <w:rsid w:val="004F7776"/>
    <w:rsid w:val="0050287F"/>
    <w:rsid w:val="005125A4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5F6847"/>
    <w:rsid w:val="0061664D"/>
    <w:rsid w:val="00616AE9"/>
    <w:rsid w:val="00623D0C"/>
    <w:rsid w:val="0063579D"/>
    <w:rsid w:val="00636C1A"/>
    <w:rsid w:val="006375E2"/>
    <w:rsid w:val="00640A87"/>
    <w:rsid w:val="006461B6"/>
    <w:rsid w:val="0065430D"/>
    <w:rsid w:val="00673430"/>
    <w:rsid w:val="006801B0"/>
    <w:rsid w:val="006A6FFE"/>
    <w:rsid w:val="006C2C9F"/>
    <w:rsid w:val="006C3196"/>
    <w:rsid w:val="006C3FE4"/>
    <w:rsid w:val="006C7624"/>
    <w:rsid w:val="006E1A0C"/>
    <w:rsid w:val="006E4CCF"/>
    <w:rsid w:val="007008C4"/>
    <w:rsid w:val="0071225F"/>
    <w:rsid w:val="00713DFB"/>
    <w:rsid w:val="0071418D"/>
    <w:rsid w:val="00725036"/>
    <w:rsid w:val="00730732"/>
    <w:rsid w:val="007308C3"/>
    <w:rsid w:val="00730B86"/>
    <w:rsid w:val="007352F9"/>
    <w:rsid w:val="0073781D"/>
    <w:rsid w:val="00740BDB"/>
    <w:rsid w:val="0078699F"/>
    <w:rsid w:val="007932CE"/>
    <w:rsid w:val="00795E14"/>
    <w:rsid w:val="00796534"/>
    <w:rsid w:val="007A264E"/>
    <w:rsid w:val="007B53BF"/>
    <w:rsid w:val="007C2EF8"/>
    <w:rsid w:val="007C7547"/>
    <w:rsid w:val="007F0586"/>
    <w:rsid w:val="00801085"/>
    <w:rsid w:val="008040C8"/>
    <w:rsid w:val="0081031B"/>
    <w:rsid w:val="00813E6A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C4DFD"/>
    <w:rsid w:val="009C7660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1D59"/>
    <w:rsid w:val="00AA6283"/>
    <w:rsid w:val="00AC28C8"/>
    <w:rsid w:val="00AD1E0F"/>
    <w:rsid w:val="00AD51D0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D6B78"/>
    <w:rsid w:val="00BD7FA6"/>
    <w:rsid w:val="00BF57F6"/>
    <w:rsid w:val="00C04D6E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7C1D"/>
    <w:rsid w:val="00C82372"/>
    <w:rsid w:val="00C862CB"/>
    <w:rsid w:val="00C86B5F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159F"/>
    <w:rsid w:val="00D7661F"/>
    <w:rsid w:val="00D846E1"/>
    <w:rsid w:val="00D9774B"/>
    <w:rsid w:val="00DA2784"/>
    <w:rsid w:val="00DA458F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C4800"/>
    <w:rsid w:val="00EF04E5"/>
    <w:rsid w:val="00F10E0E"/>
    <w:rsid w:val="00F12644"/>
    <w:rsid w:val="00F20D40"/>
    <w:rsid w:val="00F25861"/>
    <w:rsid w:val="00F33FC2"/>
    <w:rsid w:val="00F37464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20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A500-DDCE-4710-94CD-B7DB9495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Палладий Светлана Витальевна</cp:lastModifiedBy>
  <cp:revision>9</cp:revision>
  <cp:lastPrinted>2023-07-19T07:16:00Z</cp:lastPrinted>
  <dcterms:created xsi:type="dcterms:W3CDTF">2023-08-07T14:56:00Z</dcterms:created>
  <dcterms:modified xsi:type="dcterms:W3CDTF">2023-12-28T09:22:00Z</dcterms:modified>
</cp:coreProperties>
</file>