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8F56FE">
              <w:t xml:space="preserve"> на</w:t>
            </w:r>
            <w:r w:rsidRPr="00B16051">
              <w:t xml:space="preserve"> </w:t>
            </w:r>
            <w:r w:rsidR="008F56FE">
              <w:t>при</w:t>
            </w:r>
            <w:r w:rsidR="008F56FE">
              <w:t>обретение специальной продукции</w:t>
            </w:r>
            <w:r w:rsidR="008F56FE">
              <w:t xml:space="preserve"> </w:t>
            </w:r>
            <w:r w:rsidR="008F56FE">
              <w:t>(</w:t>
            </w:r>
            <w:r w:rsidR="008F56FE">
              <w:t>специальные бланки, государственные регистрационные знаки и пр.</w:t>
            </w:r>
            <w:r w:rsidR="008F56FE">
              <w:t xml:space="preserve">) </w:t>
            </w:r>
            <w:r w:rsidR="00DC6824">
              <w:t>для</w:t>
            </w:r>
            <w:r w:rsidR="00616957">
              <w:t xml:space="preserve"> бесперебойного выполнения государственных функций и услуг, связанных с государственной регистрацией самоходной техники и аттракционов, приемом экзаменов на право управления самоходной техникой</w:t>
            </w:r>
            <w:bookmarkStart w:id="0" w:name="_GoBack"/>
            <w:bookmarkEnd w:id="0"/>
            <w:r w:rsidR="00DC6824">
              <w:t>,</w:t>
            </w:r>
            <w:r>
              <w:t xml:space="preserve">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616957" w:rsidRDefault="00C04D6E" w:rsidP="00DA063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616957" w:rsidRDefault="0039240A" w:rsidP="00C60F7D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 w:rsidRPr="00616957">
              <w:t xml:space="preserve">увеличение бюджетных ассигнований </w:t>
            </w:r>
            <w:r w:rsidR="00616957" w:rsidRPr="00616957">
              <w:t>Департаменту сельского хозяйства и продовольствия Ивановской области</w:t>
            </w:r>
            <w:r w:rsidR="00C04D6E" w:rsidRPr="00616957">
              <w:t xml:space="preserve"> на</w:t>
            </w:r>
            <w:r w:rsidR="007352F9" w:rsidRPr="00616957">
              <w:t xml:space="preserve"> реализацию мероприятия «</w:t>
            </w:r>
            <w:r w:rsidR="00616957" w:rsidRPr="00616957">
              <w:t>Обеспечение функций центральных исполнительных органов государственной власти Ивановской области</w:t>
            </w:r>
            <w:r w:rsidR="007352F9" w:rsidRPr="00616957">
              <w:t xml:space="preserve">» в рамках </w:t>
            </w:r>
            <w:r w:rsidR="007352F9" w:rsidRPr="00616957">
              <w:lastRenderedPageBreak/>
              <w:t xml:space="preserve">непрограммных направлений деятельности органов государственной власти Ивановской области и иных государственных органов Ивановской области </w:t>
            </w:r>
            <w:r w:rsidR="00C04D6E" w:rsidRPr="00616957">
              <w:t xml:space="preserve">в размере </w:t>
            </w:r>
            <w:r w:rsidR="00C60F7D">
              <w:t>650 0</w:t>
            </w:r>
            <w:r w:rsidR="00C04D6E" w:rsidRPr="00616957">
              <w:t>00,0 руб.;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>Департаменту образования</w:t>
            </w:r>
            <w:r w:rsidR="00C04D6E" w:rsidRPr="00B16051">
              <w:rPr>
                <w:sz w:val="28"/>
                <w:szCs w:val="28"/>
              </w:rPr>
              <w:t xml:space="preserve"> Ивановской области на реализацию мероприятия «</w:t>
            </w:r>
            <w:r w:rsidR="00D7159F">
              <w:rPr>
                <w:sz w:val="28"/>
                <w:szCs w:val="28"/>
              </w:rPr>
              <w:t xml:space="preserve">Укрепление материально-технической базы </w:t>
            </w:r>
            <w:r w:rsidR="00AA1D59">
              <w:rPr>
                <w:sz w:val="28"/>
                <w:szCs w:val="28"/>
              </w:rPr>
              <w:t xml:space="preserve">областных </w:t>
            </w:r>
            <w:r w:rsidR="00D7159F">
              <w:rPr>
                <w:sz w:val="28"/>
                <w:szCs w:val="28"/>
              </w:rPr>
              <w:t>государственных образовательных организа</w:t>
            </w:r>
            <w:r w:rsidR="004F6DBA">
              <w:rPr>
                <w:sz w:val="28"/>
                <w:szCs w:val="28"/>
              </w:rPr>
              <w:t>ций»</w:t>
            </w:r>
            <w:r w:rsidR="00C04D6E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AA1D59">
              <w:rPr>
                <w:sz w:val="28"/>
                <w:szCs w:val="28"/>
              </w:rPr>
              <w:t>Р</w:t>
            </w:r>
            <w:r w:rsidR="004F6DBA">
              <w:rPr>
                <w:sz w:val="28"/>
                <w:szCs w:val="28"/>
              </w:rPr>
              <w:t>азвитие образования Ивановской области</w:t>
            </w:r>
            <w:r w:rsidR="00C04D6E" w:rsidRPr="00B16051">
              <w:rPr>
                <w:sz w:val="28"/>
                <w:szCs w:val="28"/>
              </w:rPr>
              <w:t>» 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C60F7D">
              <w:rPr>
                <w:sz w:val="28"/>
                <w:szCs w:val="28"/>
              </w:rPr>
              <w:t>650 000</w:t>
            </w:r>
            <w:r w:rsidR="004F6DBA">
              <w:rPr>
                <w:sz w:val="28"/>
                <w:szCs w:val="28"/>
              </w:rPr>
              <w:t xml:space="preserve">,0 </w:t>
            </w:r>
            <w:r w:rsidR="00C04D6E" w:rsidRPr="00B16051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C60F7D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C60F7D">
              <w:rPr>
                <w:sz w:val="28"/>
                <w:szCs w:val="28"/>
              </w:rPr>
              <w:t>Ю.В. Васильеву</w:t>
            </w:r>
            <w:r w:rsidRPr="00C04D6E">
              <w:rPr>
                <w:sz w:val="28"/>
                <w:szCs w:val="28"/>
              </w:rPr>
              <w:t xml:space="preserve">, заместителя Председателя Правительства Ивановской области </w:t>
            </w:r>
            <w:r w:rsidR="004F6DBA">
              <w:rPr>
                <w:sz w:val="28"/>
                <w:szCs w:val="28"/>
              </w:rPr>
              <w:t>И.Г. Эрмиш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F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71CF3"/>
    <w:rsid w:val="00E767C4"/>
    <w:rsid w:val="00E9310F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5A84-46A9-430B-AACC-5FB72EE5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9</cp:revision>
  <cp:lastPrinted>2023-08-28T14:53:00Z</cp:lastPrinted>
  <dcterms:created xsi:type="dcterms:W3CDTF">2023-08-07T14:56:00Z</dcterms:created>
  <dcterms:modified xsi:type="dcterms:W3CDTF">2023-08-28T14:55:00Z</dcterms:modified>
</cp:coreProperties>
</file>