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D4" w:rsidRDefault="0059060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D4" w:rsidRDefault="003970D4">
      <w:pPr>
        <w:jc w:val="center"/>
        <w:rPr>
          <w:sz w:val="28"/>
          <w:szCs w:val="28"/>
        </w:rPr>
      </w:pPr>
    </w:p>
    <w:p w:rsidR="003970D4" w:rsidRDefault="00590604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3970D4" w:rsidRDefault="003970D4">
      <w:pPr>
        <w:pStyle w:val="a3"/>
        <w:jc w:val="center"/>
        <w:rPr>
          <w:spacing w:val="20"/>
          <w:sz w:val="28"/>
          <w:szCs w:val="28"/>
        </w:rPr>
      </w:pPr>
    </w:p>
    <w:p w:rsidR="003970D4" w:rsidRDefault="00590604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3970D4" w:rsidRDefault="003970D4">
      <w:pPr>
        <w:pStyle w:val="a3"/>
        <w:jc w:val="center"/>
        <w:rPr>
          <w:spacing w:val="34"/>
          <w:sz w:val="28"/>
          <w:szCs w:val="28"/>
        </w:rPr>
      </w:pPr>
    </w:p>
    <w:p w:rsidR="003970D4" w:rsidRDefault="003970D4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970D4">
        <w:tc>
          <w:tcPr>
            <w:tcW w:w="9180" w:type="dxa"/>
          </w:tcPr>
          <w:p w:rsidR="003970D4" w:rsidRDefault="00590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3970D4" w:rsidRDefault="00590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3970D4" w:rsidRDefault="003970D4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970D4">
        <w:tc>
          <w:tcPr>
            <w:tcW w:w="9180" w:type="dxa"/>
          </w:tcPr>
          <w:p w:rsidR="003970D4" w:rsidRDefault="005906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сводную бюджетную роспись </w:t>
            </w:r>
          </w:p>
          <w:p w:rsidR="003970D4" w:rsidRDefault="005906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3970D4" w:rsidRDefault="003970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970D4" w:rsidRDefault="003970D4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970D4">
        <w:tc>
          <w:tcPr>
            <w:tcW w:w="9180" w:type="dxa"/>
          </w:tcPr>
          <w:p w:rsidR="002160FD" w:rsidRDefault="002160FD" w:rsidP="002160FD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>
              <w:t>В соответствии с частью 12 статьи 6 Федерального закона</w:t>
            </w:r>
            <w:r>
              <w:br/>
              <w:t xml:space="preserve">от 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распоряжением Правительства Российской Федерации от 28.03.2024 № 729-р «Об утверждении изменений в распределение субсидий бюджетам субъектов Российской Федерации на реализацию мероприятий по ликвидации несанкционированных свалок в границах городов и наиболее опасных объектов накопленного вреда окружающей среде на 2024 год» Правительство Ивановской области </w:t>
            </w:r>
            <w:r>
              <w:rPr>
                <w:b/>
                <w:bCs/>
                <w:spacing w:val="60"/>
              </w:rPr>
              <w:t>постановляет</w:t>
            </w:r>
            <w:r>
              <w:t>:</w:t>
            </w:r>
          </w:p>
          <w:p w:rsidR="003970D4" w:rsidRDefault="00590604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>
              <w:t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22.12.2023 № 77-ОЗ «Об областном бюджете на 2024 год и на плановый период 2025 и 2026 годов», предусмотрев на 2024 год:</w:t>
            </w:r>
          </w:p>
          <w:p w:rsidR="00E3394B" w:rsidRDefault="00E3394B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686"/>
            </w:pPr>
            <w:r>
              <w:t xml:space="preserve">увеличение </w:t>
            </w:r>
            <w:r w:rsidRPr="008B1701">
              <w:t xml:space="preserve">бюджетных ассигнований Департаменту экономического развития и торговли Ивановской области на </w:t>
            </w:r>
            <w:r>
              <w:t>о</w:t>
            </w:r>
            <w:r w:rsidRPr="00D461FF">
              <w:t>существление бюджетных инвестиций в объекты инфраструктуры в целях реализации новых инвестиционных проектов</w:t>
            </w:r>
            <w:r>
              <w:t xml:space="preserve"> в рамках регионального проекта «</w:t>
            </w:r>
            <w:r w:rsidRPr="007A5B59">
              <w:t>Создание благоприятных условий для привлечения инвестиций в экономику Ивано</w:t>
            </w:r>
            <w:r>
              <w:t>вской области»</w:t>
            </w:r>
            <w:r w:rsidRPr="007A5B59">
              <w:t xml:space="preserve"> </w:t>
            </w:r>
            <w:r>
              <w:t>го</w:t>
            </w:r>
            <w:r w:rsidRPr="007A5B59">
              <w:t>сударственной</w:t>
            </w:r>
            <w:r>
              <w:t xml:space="preserve"> </w:t>
            </w:r>
            <w:r w:rsidRPr="007A5B59">
              <w:t>программы Ивановской области «Экономическое развитие и инновационная экономика Ивановской области» в размере 70291900,00 рублей</w:t>
            </w:r>
            <w:r>
              <w:t>;</w:t>
            </w:r>
          </w:p>
          <w:p w:rsidR="003970D4" w:rsidRDefault="00E3394B" w:rsidP="00E3394B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686"/>
            </w:pPr>
            <w:r>
              <w:t xml:space="preserve">уменьшение </w:t>
            </w:r>
            <w:r w:rsidRPr="008B1701">
              <w:t xml:space="preserve">бюджетных ассигнований Департаменту </w:t>
            </w:r>
            <w:r>
              <w:t xml:space="preserve">природных ресурсов и экологии Ивановской области на ликвидацию </w:t>
            </w:r>
            <w:r w:rsidRPr="008F5439">
              <w:t>несанкциониро</w:t>
            </w:r>
            <w:bookmarkStart w:id="0" w:name="_GoBack"/>
            <w:bookmarkEnd w:id="0"/>
            <w:r w:rsidRPr="008F5439">
              <w:t>ванных свалок в границах городов и наиболее опасных объектов накопленного вреда окружающей среде</w:t>
            </w:r>
            <w:r>
              <w:t xml:space="preserve"> в рамках регионального проекта «Чистая страна» </w:t>
            </w:r>
            <w:r w:rsidRPr="008F5439">
              <w:t>государственной программы Ивановской области «Охрана окружающей среды Ивановской области» в размере</w:t>
            </w:r>
            <w:r>
              <w:t xml:space="preserve"> 70291900,00</w:t>
            </w:r>
            <w:r w:rsidRPr="008F5439">
              <w:t xml:space="preserve"> </w:t>
            </w:r>
            <w:r>
              <w:t>рублей</w:t>
            </w:r>
            <w:r w:rsidR="00375EA0">
              <w:t>.</w:t>
            </w:r>
          </w:p>
          <w:p w:rsidR="003970D4" w:rsidRDefault="00590604" w:rsidP="00375EA0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Контроль за исполнением настоящего постановления возложить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на заместителя Председателя Правительства Ивановской области </w:t>
            </w:r>
            <w:r w:rsidR="00375EA0">
              <w:rPr>
                <w:sz w:val="28"/>
                <w:szCs w:val="28"/>
              </w:rPr>
              <w:t>Черкесова</w:t>
            </w:r>
            <w:r w:rsidR="00FA4378">
              <w:rPr>
                <w:sz w:val="28"/>
                <w:szCs w:val="28"/>
              </w:rPr>
              <w:t> </w:t>
            </w:r>
            <w:r w:rsidR="002160FD">
              <w:rPr>
                <w:sz w:val="28"/>
                <w:szCs w:val="28"/>
              </w:rPr>
              <w:t>Д.Л</w:t>
            </w:r>
            <w:r w:rsidR="00FA43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заместителя Председателя Правительства Ивановской области Васильеву </w:t>
            </w:r>
            <w:r w:rsidR="00FA4378">
              <w:rPr>
                <w:sz w:val="28"/>
                <w:szCs w:val="28"/>
              </w:rPr>
              <w:t xml:space="preserve">Ю.В. </w:t>
            </w:r>
            <w:r>
              <w:rPr>
                <w:sz w:val="28"/>
                <w:szCs w:val="28"/>
              </w:rPr>
              <w:t xml:space="preserve">и заместителя Председателя Правительства Ивановской области – директора Департамента финансов Ивановской области Яковлеву </w:t>
            </w:r>
            <w:r w:rsidR="00FA4378">
              <w:rPr>
                <w:sz w:val="28"/>
                <w:szCs w:val="28"/>
              </w:rPr>
              <w:t xml:space="preserve">Л.В. </w:t>
            </w:r>
            <w:r>
              <w:rPr>
                <w:sz w:val="28"/>
                <w:szCs w:val="28"/>
              </w:rPr>
              <w:t>в соответствии с установленным распределением обязанностей.</w:t>
            </w:r>
          </w:p>
        </w:tc>
      </w:tr>
    </w:tbl>
    <w:p w:rsidR="003970D4" w:rsidRDefault="003970D4">
      <w:pPr>
        <w:pStyle w:val="a5"/>
      </w:pPr>
    </w:p>
    <w:p w:rsidR="003970D4" w:rsidRDefault="003970D4">
      <w:pPr>
        <w:pStyle w:val="a5"/>
      </w:pPr>
    </w:p>
    <w:p w:rsidR="00E3394B" w:rsidRDefault="00E3394B">
      <w:pPr>
        <w:pStyle w:val="a5"/>
      </w:pPr>
    </w:p>
    <w:p w:rsidR="00E3394B" w:rsidRDefault="00E3394B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3970D4">
        <w:tc>
          <w:tcPr>
            <w:tcW w:w="4590" w:type="dxa"/>
          </w:tcPr>
          <w:p w:rsidR="003970D4" w:rsidRDefault="00590604">
            <w:pPr>
              <w:pStyle w:val="a5"/>
              <w:ind w:right="-156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Губернатор</w:t>
            </w:r>
          </w:p>
          <w:p w:rsidR="003970D4" w:rsidRDefault="00590604">
            <w:pPr>
              <w:pStyle w:val="a5"/>
              <w:ind w:right="-156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3970D4" w:rsidRDefault="003970D4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3970D4" w:rsidRDefault="00590604">
            <w:pPr>
              <w:pStyle w:val="a5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С.С. Воскресенский</w:t>
            </w:r>
          </w:p>
        </w:tc>
      </w:tr>
    </w:tbl>
    <w:p w:rsidR="003970D4" w:rsidRDefault="003970D4">
      <w:pPr>
        <w:tabs>
          <w:tab w:val="left" w:pos="426"/>
        </w:tabs>
        <w:rPr>
          <w:sz w:val="28"/>
          <w:szCs w:val="28"/>
        </w:rPr>
      </w:pPr>
    </w:p>
    <w:p w:rsidR="003970D4" w:rsidRDefault="003970D4">
      <w:pPr>
        <w:tabs>
          <w:tab w:val="left" w:pos="426"/>
        </w:tabs>
        <w:rPr>
          <w:sz w:val="28"/>
          <w:szCs w:val="28"/>
        </w:rPr>
      </w:pPr>
    </w:p>
    <w:p w:rsidR="003970D4" w:rsidRDefault="003970D4">
      <w:pPr>
        <w:tabs>
          <w:tab w:val="left" w:pos="426"/>
        </w:tabs>
        <w:rPr>
          <w:sz w:val="28"/>
          <w:szCs w:val="28"/>
        </w:rPr>
      </w:pPr>
    </w:p>
    <w:sectPr w:rsidR="003970D4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D4" w:rsidRDefault="00590604">
      <w:r>
        <w:separator/>
      </w:r>
    </w:p>
  </w:endnote>
  <w:endnote w:type="continuationSeparator" w:id="0">
    <w:p w:rsidR="003970D4" w:rsidRDefault="0059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0D4" w:rsidRDefault="003970D4">
    <w:pPr>
      <w:pStyle w:val="a7"/>
    </w:pPr>
  </w:p>
  <w:p w:rsidR="003970D4" w:rsidRDefault="003970D4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D4" w:rsidRDefault="00590604">
      <w:r>
        <w:separator/>
      </w:r>
    </w:p>
  </w:footnote>
  <w:footnote w:type="continuationSeparator" w:id="0">
    <w:p w:rsidR="003970D4" w:rsidRDefault="00590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3970D4" w:rsidRDefault="0059060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0FD">
          <w:rPr>
            <w:noProof/>
          </w:rPr>
          <w:t>2</w:t>
        </w:r>
        <w:r>
          <w:fldChar w:fldCharType="end"/>
        </w:r>
      </w:p>
    </w:sdtContent>
  </w:sdt>
  <w:p w:rsidR="003970D4" w:rsidRDefault="003970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4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2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21"/>
  </w:num>
  <w:num w:numId="9">
    <w:abstractNumId w:val="13"/>
  </w:num>
  <w:num w:numId="10">
    <w:abstractNumId w:val="15"/>
  </w:num>
  <w:num w:numId="11">
    <w:abstractNumId w:val="16"/>
  </w:num>
  <w:num w:numId="12">
    <w:abstractNumId w:val="12"/>
  </w:num>
  <w:num w:numId="13">
    <w:abstractNumId w:val="5"/>
  </w:num>
  <w:num w:numId="14">
    <w:abstractNumId w:val="18"/>
  </w:num>
  <w:num w:numId="15">
    <w:abstractNumId w:val="10"/>
  </w:num>
  <w:num w:numId="16">
    <w:abstractNumId w:val="14"/>
  </w:num>
  <w:num w:numId="17">
    <w:abstractNumId w:val="11"/>
  </w:num>
  <w:num w:numId="18">
    <w:abstractNumId w:val="9"/>
  </w:num>
  <w:num w:numId="19">
    <w:abstractNumId w:val="19"/>
  </w:num>
  <w:num w:numId="20">
    <w:abstractNumId w:val="22"/>
  </w:num>
  <w:num w:numId="21">
    <w:abstractNumId w:val="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D4"/>
    <w:rsid w:val="002160FD"/>
    <w:rsid w:val="002C2E3C"/>
    <w:rsid w:val="00375EA0"/>
    <w:rsid w:val="003970D4"/>
    <w:rsid w:val="003C764D"/>
    <w:rsid w:val="00590604"/>
    <w:rsid w:val="005E7CBE"/>
    <w:rsid w:val="00AA4B25"/>
    <w:rsid w:val="00BD4FD7"/>
    <w:rsid w:val="00C33209"/>
    <w:rsid w:val="00E1625B"/>
    <w:rsid w:val="00E3394B"/>
    <w:rsid w:val="00FA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sz w:val="28"/>
      <w:szCs w:val="28"/>
    </w:rPr>
  </w:style>
  <w:style w:type="paragraph" w:styleId="a3">
    <w:name w:val="Body Text"/>
    <w:basedOn w:val="a"/>
    <w:link w:val="a4"/>
    <w:uiPriority w:val="99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Pr>
      <w:sz w:val="28"/>
      <w:szCs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pPr>
      <w:ind w:left="720"/>
    </w:p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E6B20-3FD0-4C26-9C7E-370BF4A4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Буланова Алена Алексеевна</cp:lastModifiedBy>
  <cp:revision>30</cp:revision>
  <cp:lastPrinted>2024-12-17T11:43:00Z</cp:lastPrinted>
  <dcterms:created xsi:type="dcterms:W3CDTF">2024-01-09T09:28:00Z</dcterms:created>
  <dcterms:modified xsi:type="dcterms:W3CDTF">2024-12-17T11:45:00Z</dcterms:modified>
</cp:coreProperties>
</file>