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96" w:rsidRDefault="00D5356D" w:rsidP="00B10E9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7F96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86051D">
        <w:rPr>
          <w:rFonts w:ascii="Times New Roman" w:hAnsi="Times New Roman"/>
          <w:sz w:val="28"/>
          <w:szCs w:val="28"/>
          <w:lang w:eastAsia="ru-RU"/>
        </w:rPr>
        <w:t>13</w:t>
      </w:r>
    </w:p>
    <w:p w:rsidR="00B10E96" w:rsidRDefault="00B10E96" w:rsidP="00B10E9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Закону Ивановской области «Об областном бюджете на 202</w:t>
      </w:r>
      <w:r w:rsidR="00D5356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</w:t>
      </w:r>
      <w:r w:rsidR="0055007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5356D">
        <w:rPr>
          <w:rFonts w:ascii="Times New Roman" w:hAnsi="Times New Roman"/>
          <w:sz w:val="28"/>
          <w:szCs w:val="28"/>
          <w:lang w:eastAsia="ru-RU"/>
        </w:rPr>
        <w:t>плановый период 2023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32554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</w:t>
      </w:r>
    </w:p>
    <w:p w:rsidR="00B10E96" w:rsidRDefault="00B10E96" w:rsidP="00B10E9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</w:t>
      </w:r>
      <w:r w:rsidR="00701E0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ОЗ</w:t>
      </w:r>
    </w:p>
    <w:p w:rsidR="00B10E96" w:rsidRDefault="00B10E96" w:rsidP="00B1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2DEB" w:rsidRPr="00792DEB" w:rsidRDefault="00792DEB" w:rsidP="0032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792DEB" w:rsidRPr="00792DEB" w:rsidRDefault="00792DEB" w:rsidP="0032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DEB">
        <w:rPr>
          <w:rFonts w:ascii="Times New Roman" w:hAnsi="Times New Roman" w:cs="Times New Roman"/>
          <w:b/>
          <w:bCs/>
          <w:sz w:val="28"/>
          <w:szCs w:val="28"/>
        </w:rPr>
        <w:t>государств</w:t>
      </w:r>
      <w:r>
        <w:rPr>
          <w:rFonts w:ascii="Times New Roman" w:hAnsi="Times New Roman" w:cs="Times New Roman"/>
          <w:b/>
          <w:bCs/>
          <w:sz w:val="28"/>
          <w:szCs w:val="28"/>
        </w:rPr>
        <w:t>енных внутренних заимствований И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>вановской области</w:t>
      </w:r>
    </w:p>
    <w:p w:rsidR="00792DEB" w:rsidRPr="00792DEB" w:rsidRDefault="00792DEB" w:rsidP="0032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DE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535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535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77C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535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92DE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792DEB" w:rsidRPr="00792DEB" w:rsidRDefault="00792DEB" w:rsidP="0079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2520"/>
        <w:gridCol w:w="1984"/>
        <w:gridCol w:w="2126"/>
      </w:tblGrid>
      <w:tr w:rsidR="00792DEB" w:rsidRPr="00D5356D" w:rsidTr="00D5356D"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32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55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555D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92DEB" w:rsidRPr="00D5356D" w:rsidTr="00D5356D"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356D" w:rsidRPr="00D53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356D" w:rsidRPr="00D53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356D" w:rsidRPr="00D53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92DEB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9C77C8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56D" w:rsidRPr="00D535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0674</w:t>
            </w:r>
            <w:bookmarkStart w:id="0" w:name="_GoBack"/>
            <w:bookmarkEnd w:id="0"/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56D" w:rsidRPr="00D535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306F6" w:rsidRPr="00D5356D">
              <w:rPr>
                <w:rFonts w:ascii="Times New Roman" w:hAnsi="Times New Roman" w:cs="Times New Roman"/>
                <w:sz w:val="28"/>
                <w:szCs w:val="28"/>
              </w:rPr>
              <w:t>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56D" w:rsidRPr="00D535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306F6" w:rsidRPr="00D5356D">
              <w:rPr>
                <w:rFonts w:ascii="Times New Roman" w:hAnsi="Times New Roman" w:cs="Times New Roman"/>
                <w:sz w:val="28"/>
                <w:szCs w:val="28"/>
              </w:rPr>
              <w:t>0674900,00</w:t>
            </w:r>
          </w:p>
        </w:tc>
      </w:tr>
      <w:tr w:rsidR="00792DEB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792DEB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1B79A2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остатка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на </w:t>
            </w:r>
            <w:r w:rsidR="004E0F3F"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едином 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счете </w:t>
            </w:r>
            <w:r w:rsidR="004E0F3F"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>бюджета (предельные сроки погашения)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D5356D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C77C8" w:rsidRPr="00D5356D">
              <w:rPr>
                <w:rFonts w:ascii="Times New Roman" w:hAnsi="Times New Roman" w:cs="Times New Roman"/>
                <w:sz w:val="28"/>
                <w:szCs w:val="28"/>
              </w:rPr>
              <w:t>00000000,00 (202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D5356D" w:rsidP="009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3200000000,00 (2023</w:t>
            </w:r>
            <w:r w:rsidR="009C77C8"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D5356D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C77C8" w:rsidRPr="00D5356D">
              <w:rPr>
                <w:rFonts w:ascii="Times New Roman" w:hAnsi="Times New Roman" w:cs="Times New Roman"/>
                <w:sz w:val="28"/>
                <w:szCs w:val="28"/>
              </w:rPr>
              <w:t>00000000,00 (202</w:t>
            </w: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792DEB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792DEB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D5356D" w:rsidP="00C51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9C77C8" w:rsidRPr="00D5356D">
              <w:rPr>
                <w:rFonts w:ascii="Times New Roman" w:hAnsi="Times New Roman" w:cs="Times New Roman"/>
                <w:sz w:val="28"/>
                <w:szCs w:val="28"/>
              </w:rPr>
              <w:t>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9C77C8" w:rsidP="00D53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356D" w:rsidRPr="00D535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51BF9" w:rsidRPr="00D5356D">
              <w:rPr>
                <w:rFonts w:ascii="Times New Roman" w:hAnsi="Times New Roman" w:cs="Times New Roman"/>
                <w:sz w:val="28"/>
                <w:szCs w:val="28"/>
              </w:rPr>
              <w:t>0674900</w:t>
            </w:r>
            <w:r w:rsidR="00792DEB" w:rsidRPr="00D5356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EB" w:rsidRPr="00D5356D" w:rsidRDefault="009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356D" w:rsidRPr="00D535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51BF9" w:rsidRPr="00D5356D">
              <w:rPr>
                <w:rFonts w:ascii="Times New Roman" w:hAnsi="Times New Roman" w:cs="Times New Roman"/>
                <w:sz w:val="28"/>
                <w:szCs w:val="28"/>
              </w:rPr>
              <w:t>0674900,00</w:t>
            </w:r>
          </w:p>
        </w:tc>
      </w:tr>
      <w:tr w:rsidR="00711AC5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3500000000,00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3200000000,00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3200000000,00</w:t>
            </w:r>
          </w:p>
        </w:tc>
      </w:tr>
      <w:tr w:rsidR="00711AC5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711AC5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областного бюджета в соответствии с дополнительным соглашением № 5/5/5/5/5 к соглашениям от 3 декабря 2015 года № 01-01-06/06-226, от 24 октября 2016 года № 01-01-06/06-239, от 31 мая 2017 года № 01-01-06/06-162, от 11 июля 2017 года №</w:t>
            </w:r>
            <w:r w:rsidR="003255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 xml:space="preserve">01-01-06/06-187, от 25 </w:t>
            </w:r>
            <w:r w:rsidRPr="0071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декабря 2017 года </w:t>
            </w:r>
            <w:r w:rsidR="00325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255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</w:tr>
      <w:tr w:rsidR="00711AC5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погашение долговых обязательств (бюджетные кредиты на пополнение остатков средств на счетах бюджетов субъектов Российской Федерации), в соответствии с дополнительным соглашением № 1 к Соглашению от 14 декабря 2020 г. №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01.07.2021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</w:tr>
      <w:tr w:rsidR="00711AC5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3275806899,09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520674900,00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520674900,00</w:t>
            </w:r>
          </w:p>
        </w:tc>
      </w:tr>
      <w:tr w:rsidR="00711AC5" w:rsidRPr="00D5356D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(предельные сроки погашения)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F92D01" w:rsidP="0032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3636493679,83</w:t>
            </w:r>
          </w:p>
          <w:p w:rsidR="00711AC5" w:rsidRPr="00D5356D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(2023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F92D01" w:rsidP="0032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4157168579,83</w:t>
            </w:r>
          </w:p>
          <w:p w:rsidR="00711AC5" w:rsidRPr="00D5356D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(2024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F92D01" w:rsidP="0032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4677843479,83</w:t>
            </w:r>
          </w:p>
          <w:p w:rsidR="00711AC5" w:rsidRPr="00D5356D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(2025 год)</w:t>
            </w:r>
          </w:p>
        </w:tc>
      </w:tr>
      <w:tr w:rsidR="00711AC5" w:rsidRPr="00792DEB" w:rsidTr="00D5356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32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711AC5" w:rsidP="0071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6D">
              <w:rPr>
                <w:rFonts w:ascii="Times New Roman" w:hAnsi="Times New Roman" w:cs="Times New Roman"/>
                <w:sz w:val="28"/>
                <w:szCs w:val="28"/>
              </w:rPr>
              <w:t>863173642,94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F92D01" w:rsidP="00325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3636493679,83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AC5" w:rsidRPr="00D5356D" w:rsidRDefault="00F92D01" w:rsidP="00325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4157168579,83</w:t>
            </w:r>
          </w:p>
        </w:tc>
      </w:tr>
    </w:tbl>
    <w:p w:rsidR="00E1391E" w:rsidRPr="00792DEB" w:rsidRDefault="00E1391E" w:rsidP="0016166E">
      <w:pPr>
        <w:rPr>
          <w:rFonts w:ascii="Times New Roman" w:hAnsi="Times New Roman" w:cs="Times New Roman"/>
          <w:sz w:val="28"/>
          <w:szCs w:val="28"/>
        </w:rPr>
      </w:pPr>
    </w:p>
    <w:sectPr w:rsidR="00E1391E" w:rsidRPr="00792DEB" w:rsidSect="00F57F96">
      <w:headerReference w:type="default" r:id="rId6"/>
      <w:pgSz w:w="11906" w:h="16838"/>
      <w:pgMar w:top="993" w:right="566" w:bottom="1440" w:left="1133" w:header="22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C9" w:rsidRDefault="005B5AC9" w:rsidP="005B5AC9">
      <w:pPr>
        <w:spacing w:after="0" w:line="240" w:lineRule="auto"/>
      </w:pPr>
      <w:r>
        <w:separator/>
      </w:r>
    </w:p>
  </w:endnote>
  <w:endnote w:type="continuationSeparator" w:id="0">
    <w:p w:rsidR="005B5AC9" w:rsidRDefault="005B5AC9" w:rsidP="005B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C9" w:rsidRDefault="005B5AC9" w:rsidP="005B5AC9">
      <w:pPr>
        <w:spacing w:after="0" w:line="240" w:lineRule="auto"/>
      </w:pPr>
      <w:r>
        <w:separator/>
      </w:r>
    </w:p>
  </w:footnote>
  <w:footnote w:type="continuationSeparator" w:id="0">
    <w:p w:rsidR="005B5AC9" w:rsidRDefault="005B5AC9" w:rsidP="005B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167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5AC9" w:rsidRPr="005B5AC9" w:rsidRDefault="005B5AC9">
        <w:pPr>
          <w:pStyle w:val="a5"/>
          <w:jc w:val="right"/>
          <w:rPr>
            <w:rFonts w:ascii="Times New Roman" w:hAnsi="Times New Roman" w:cs="Times New Roman"/>
          </w:rPr>
        </w:pPr>
        <w:r w:rsidRPr="005B5AC9">
          <w:rPr>
            <w:rFonts w:ascii="Times New Roman" w:hAnsi="Times New Roman" w:cs="Times New Roman"/>
          </w:rPr>
          <w:fldChar w:fldCharType="begin"/>
        </w:r>
        <w:r w:rsidRPr="005B5AC9">
          <w:rPr>
            <w:rFonts w:ascii="Times New Roman" w:hAnsi="Times New Roman" w:cs="Times New Roman"/>
          </w:rPr>
          <w:instrText>PAGE   \* MERGEFORMAT</w:instrText>
        </w:r>
        <w:r w:rsidRPr="005B5AC9">
          <w:rPr>
            <w:rFonts w:ascii="Times New Roman" w:hAnsi="Times New Roman" w:cs="Times New Roman"/>
          </w:rPr>
          <w:fldChar w:fldCharType="separate"/>
        </w:r>
        <w:r w:rsidR="0086051D">
          <w:rPr>
            <w:rFonts w:ascii="Times New Roman" w:hAnsi="Times New Roman" w:cs="Times New Roman"/>
            <w:noProof/>
          </w:rPr>
          <w:t>2</w:t>
        </w:r>
        <w:r w:rsidRPr="005B5AC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D7"/>
    <w:rsid w:val="00151B7C"/>
    <w:rsid w:val="0016166E"/>
    <w:rsid w:val="001752B6"/>
    <w:rsid w:val="001B79A2"/>
    <w:rsid w:val="00267DBF"/>
    <w:rsid w:val="002A7585"/>
    <w:rsid w:val="0032554F"/>
    <w:rsid w:val="00340A2B"/>
    <w:rsid w:val="00345D8B"/>
    <w:rsid w:val="003E269A"/>
    <w:rsid w:val="0048326E"/>
    <w:rsid w:val="004A0AC9"/>
    <w:rsid w:val="004E0F3F"/>
    <w:rsid w:val="00550079"/>
    <w:rsid w:val="00555DF8"/>
    <w:rsid w:val="005838E2"/>
    <w:rsid w:val="005B5AC9"/>
    <w:rsid w:val="00695201"/>
    <w:rsid w:val="00701E09"/>
    <w:rsid w:val="00711AC5"/>
    <w:rsid w:val="007327D7"/>
    <w:rsid w:val="00763EF8"/>
    <w:rsid w:val="00792DEB"/>
    <w:rsid w:val="007B0B0B"/>
    <w:rsid w:val="0086051D"/>
    <w:rsid w:val="009C77C8"/>
    <w:rsid w:val="00AD105E"/>
    <w:rsid w:val="00B10E96"/>
    <w:rsid w:val="00BA3A5B"/>
    <w:rsid w:val="00C51BF9"/>
    <w:rsid w:val="00D5356D"/>
    <w:rsid w:val="00DE3389"/>
    <w:rsid w:val="00E1391E"/>
    <w:rsid w:val="00E306F6"/>
    <w:rsid w:val="00F57F96"/>
    <w:rsid w:val="00F746D7"/>
    <w:rsid w:val="00F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8FDA57E-AA2E-48F6-9691-78B471B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0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AC9"/>
  </w:style>
  <w:style w:type="paragraph" w:styleId="a7">
    <w:name w:val="footer"/>
    <w:basedOn w:val="a"/>
    <w:link w:val="a8"/>
    <w:uiPriority w:val="99"/>
    <w:unhideWhenUsed/>
    <w:rsid w:val="005B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morozova.nm</dc:creator>
  <cp:keywords/>
  <dc:description/>
  <cp:lastModifiedBy>Коновалова Ирина Владимировна</cp:lastModifiedBy>
  <cp:revision>14</cp:revision>
  <cp:lastPrinted>2020-09-04T11:22:00Z</cp:lastPrinted>
  <dcterms:created xsi:type="dcterms:W3CDTF">2020-10-19T09:46:00Z</dcterms:created>
  <dcterms:modified xsi:type="dcterms:W3CDTF">2021-10-07T10:01:00Z</dcterms:modified>
</cp:coreProperties>
</file>