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2B" w:rsidRPr="0041422B" w:rsidRDefault="004142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Приложение 12</w:t>
      </w:r>
    </w:p>
    <w:p w:rsidR="0041422B" w:rsidRPr="0041422B" w:rsidRDefault="004142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к Закону</w:t>
      </w:r>
    </w:p>
    <w:p w:rsidR="0041422B" w:rsidRPr="0041422B" w:rsidRDefault="004142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1422B" w:rsidRPr="0041422B" w:rsidRDefault="004142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422B">
        <w:rPr>
          <w:rFonts w:ascii="Times New Roman" w:hAnsi="Times New Roman" w:cs="Times New Roman"/>
          <w:sz w:val="28"/>
          <w:szCs w:val="28"/>
        </w:rPr>
        <w:t>Об областном бюджете на 2022 год</w:t>
      </w:r>
    </w:p>
    <w:p w:rsidR="0041422B" w:rsidRPr="0041422B" w:rsidRDefault="004142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на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422B" w:rsidRPr="0041422B" w:rsidRDefault="004142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 xml:space="preserve">от 15.12.2021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1422B">
        <w:rPr>
          <w:rFonts w:ascii="Times New Roman" w:hAnsi="Times New Roman" w:cs="Times New Roman"/>
          <w:sz w:val="28"/>
          <w:szCs w:val="28"/>
        </w:rPr>
        <w:t xml:space="preserve"> 98-ОЗ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МЕЖБЮДЖЕТНЫХ ТРАНСФЕРТОВ БЮДЖЕТАМ МУНИЦИПАЛЬНЫХ ОБРАЗОВАНИЙ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1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дотаций на выравнивание бюджетной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обеспеченности поселений на 2022 год и на плановый период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41422B" w:rsidRPr="0041422B">
        <w:tc>
          <w:tcPr>
            <w:tcW w:w="3968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3968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5858300,00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4374400,00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3998200,00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3249600,00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2205100,00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2060200,00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5370300,00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4236700,00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4117000,00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2822400,00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1858700,00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1803300,00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6610100,00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4447500,00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3731700,00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4511400,00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3393700,00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3291600,00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 xml:space="preserve">Старовичугское городское </w:t>
            </w: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7858000,00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6782000,00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6672500,00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9340600,00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6989600,00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6897900,00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6945500,00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4905400,00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4583100,00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13156900,00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11062500,00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10922600,00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9895400,00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7756000,00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7623900,00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9858400,00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7617000,00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7631400,00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5937300,00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4780600,00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4789000,00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4321200,00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3867200,00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3854700,00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5181300,00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4551200,00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4530200,00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17500300,00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12831500,00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12833100,00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7884600,00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6463300,00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6470900,00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4178100,00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2322600,00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2325600,00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6209200,00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5435400,00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5444700,00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1899400,00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1593700,00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1613400,00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Ивановский муниципальный район - поселения, входящие в </w:t>
            </w: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5595400,00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4313600,00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4332000,00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4960700,00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2933900,00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3010900,00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10649900,00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9712300,00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9681400,00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5960400,00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5489100,00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4004800,00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3473500,00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2124000,00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2000500,00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4667300,00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4046100,00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4071200,00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4476600,00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3041500,00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2651200,00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2646400,00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3902500,00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2871200,00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2808600,00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4672500,00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3977200,00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3930600,00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2216600,00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1942900,00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1932100,00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6344700,00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5201100,00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5199100,00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7209600,00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6183800,00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6068100,00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4006700,00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3648000,00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3652800,00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3348700,00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2661700,00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2666900,00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2488200,00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2297100,00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2303700,00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 xml:space="preserve">Кинешемский муниципальный </w:t>
            </w: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14417400,00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11135000,00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10700800,00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4985400,00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3689200,00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3630900,00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4190900,00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3128600,00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3133300,00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3007800,00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2514400,00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2515400,00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4408600,00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3937200,00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3927700,00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5087200,00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4256100,00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4243600,00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5525400,00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4786200,00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4717200,00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9022400,00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7248100,00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6832300,00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4342900,00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3987200,00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3821900,00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9433000,00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8204000,00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8063100,00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3121800,00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2771800,00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2771800,00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14480800,00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12828700,00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12845600,00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5411100,00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4892000,00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4874100,00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11922700,00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9595800,00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9592100,00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6690300,00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6203100,00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Новогоркинское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9170700,00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8336400,00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8335700,00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4861500,00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4203700,00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2893100,00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6418600,00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5710900,00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5697100,00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4142300,00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3258600,00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3253400,00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5461500,00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4490200,00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4429000,00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9426500,00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8530200,00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8447800,00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5440200,00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4559000,00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4500000,00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6702200,00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6210000,00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6210300,00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6075100,00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4606500,00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4021400,00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4649400,00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4059100,00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4040100,00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8180900,00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6214400,00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5962000,00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5875100,00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4434800,00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4445400,00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6580500,00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4761900,00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4245000,00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2055700,00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1625300,00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1524700,00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 xml:space="preserve">Пестяковское сельское </w:t>
            </w: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12834900,00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8526800,00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8101300,00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17240800,00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12875400,00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12842200,00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10637200,00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9451700,00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9396600,00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5330600,00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4985000,00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4707000,00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4140200,00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3407100,00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3341400,00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9222100,00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5568100,00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5081900,00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3967200,00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2677500,00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2675300,00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Илья-Высоковское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8170300,00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7193300,00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7197100,00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3505400,00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2535800,00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2539300,00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6354400,00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4581900,00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4573000,00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31351300,00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23803200,00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23800500,00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10773000,00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9629200,00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9636600,00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10716700,00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9299300,00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9305600,00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8102600,00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7424900,00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7434800,00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 xml:space="preserve">Савинский муниципальный район - поселения, входящие в </w:t>
            </w: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5848000,00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4519500,00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4362800,00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3239300,00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2665000,00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2653900,00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5086300,00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4384000,00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4330100,00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2888100,00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2383100,00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2393300,00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2320300,00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1924800,00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1924900,00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3804100,00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3170900,00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3176600,00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10462300,00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8769500,00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8208100,00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7209300,00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5989100,00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5977100,00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3718400,00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3174500,00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2661100,00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7163100,00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6165400,00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5711200,00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3753000,00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3302500,00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3049200,00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6546400,00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5794800,00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5792800,00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40042600,00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31303400,00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31238200,00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Дуляпинское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2900100,00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2577600,00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2381300,00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 xml:space="preserve">Иванковское сельское </w:t>
            </w: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5195600,00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4627600,00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4629600,0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3251700,00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2846900,00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2838700,00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2235400,00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1862700,00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1838800,00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3631800,00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3361200,00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3371500,00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8351600,00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6997000,00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7002900,00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4785200,00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4346400,00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4345400,00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7308800,00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6474100,00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6479500,00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5526200,00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4992900,00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5000300,0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7826900,00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7001100,00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7005600,00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11230900,00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10153700,00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10092800,00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6402100,00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5819500,00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5815800,00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9483200,00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8615900,00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8603400,00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23452100,00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18164100,00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17636800,00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3214000,00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2576300,00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2538500,00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3425800,00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3014300,00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3014800,00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13958600,00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11689300,00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11392600,00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Холуйское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5063800,00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4071600,00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4064300,00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4090500,00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2662700,00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2634600,00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17807200,00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14356300,00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14021100,00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7904900,00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6966700,00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6836300,00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7088600,00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5499500,00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5348200,00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12291700,00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9710400,00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9596400,00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43462741,00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63281941,00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827545600,00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715061941,00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715061941,00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2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дотаций на выравнивание бюджетной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обеспеченности муниципальных районов (городских округов)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41422B" w:rsidRPr="0041422B">
        <w:tc>
          <w:tcPr>
            <w:tcW w:w="3968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3968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162070700,00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142504200,00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129066300,00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391961500,00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343463900,00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289993700,00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254605900,00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160745600,00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143945200,00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131787800,00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70585400,00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35539700,00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16196200,00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Шуя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205234500,00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169667300,00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142541200,00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42936500,00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27926300,00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26073700,00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113925800,00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103790200,00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96923500,00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84096500,00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81456000,00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74124000,00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98813100,00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93587800,00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86323500,00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149344800,00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151584200,00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127833500,00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55029100,00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50379900,00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46246200,00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79148100,00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80238000,00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70153700,00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103426300,00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106154800,00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97693900,00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108756800,00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100399600,00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90592900,00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57950700,00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56405100,00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52773100,00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61965900,00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55696900,00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50901100,00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56120000,00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35428100,00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32807900,00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95402100,00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97279900,00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84965100,00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73309700,00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59056200,00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53269600,00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160866300,00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164712700,00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148624600,00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57313100,00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58386400,00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53483300,00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Тейковский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92720200,00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90574300,00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84537500,00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156277500,00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159607300,00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141291900,00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133716900,00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137563100,0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128716600,00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113834900,00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109622900,00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100051100,00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109688900,00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105072100,00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98314200,00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18207889,37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3338704800,00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2706571900,00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2438106189,37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3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дотаций на поддержку мер по обеспечению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сбалансированности местных бюджетов 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45610301,91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290906084,50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96182142,77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13207680,27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25975419,92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31443497,88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1036905,82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194843,42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365653,16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235114,36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5249241,55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1680223,34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130874,25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1209875,17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706938,49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737322,06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199795,15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15597635,25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3724626,07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637998,19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3370537,29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491079,73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497582,34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17142118,56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2803547,28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614172,01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255483,76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410077,16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416894,91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22042598,95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Коляновское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4243,48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26890233,31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837295,05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820938,79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297065,46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296206,31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363325,45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5285865,68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2549990,80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172462,73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238491,70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156291,63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91940,00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342016,55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229117,58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12718068,30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1825138,92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204462,76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702277,67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273607,73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877776,06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305343,03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13720550,34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517878,78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218430,30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137340,00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119036,14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312563,03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12942454,10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389710,00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414775,46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462419,39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236970,31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359000,61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6962683,22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2303420,15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298828,06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431545,46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548120,56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6855213,23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739629,16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123352,06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Пестяковское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1919405,65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7091916,03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1313241,82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7234846,39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345873,94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247350,30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316236,06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18508692,21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Затеихинское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83896,36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Илья-Высоковское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140252,73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Мортковское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158891,52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Сеготское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235586,20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13666503,29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500481,55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377234,01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Филисовское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318031,01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31289427,86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1774783,64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382925,46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591560,73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Воскресенское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606872,12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223392,73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93477,58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11867464,02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959713,34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371942,73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431253,03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422293,03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250700,30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148495,16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5630854,87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4652108,30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221037,58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204288,79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212120,00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350699,23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126180,00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26866165,25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350175,46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192230,00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768468,18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241960,30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Китовское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212445,15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448403,03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96300,00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235224,08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19270341,91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3271852,13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375153,04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338379,37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390046,75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659425,76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Хотимльское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439509,40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21973902,82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395865,76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275873,04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516105,76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1203715,46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19636722,94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898080640,03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4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организацию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целевой подготовки педагогов для работы в муниципальных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образовательных организациях Ивановской области 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18375,00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73500,00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36750,00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73500,00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18375,00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18375,00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36750,00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18375,00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36750,00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18375,00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36750,00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18375,00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404250,00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5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создание детских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 xml:space="preserve">технопарков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422B">
        <w:rPr>
          <w:rFonts w:ascii="Times New Roman" w:hAnsi="Times New Roman" w:cs="Times New Roman"/>
          <w:sz w:val="28"/>
          <w:szCs w:val="28"/>
        </w:rPr>
        <w:t>Кванториум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422B"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41422B" w:rsidRPr="0041422B">
        <w:tc>
          <w:tcPr>
            <w:tcW w:w="3912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3912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1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57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3912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1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21357070,71</w:t>
            </w:r>
          </w:p>
        </w:tc>
        <w:tc>
          <w:tcPr>
            <w:tcW w:w="1757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21108855,23</w:t>
            </w:r>
          </w:p>
        </w:tc>
      </w:tr>
      <w:tr w:rsidR="0041422B" w:rsidRPr="0041422B">
        <w:tc>
          <w:tcPr>
            <w:tcW w:w="3912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1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21108855,23</w:t>
            </w:r>
          </w:p>
        </w:tc>
      </w:tr>
      <w:tr w:rsidR="0041422B" w:rsidRPr="0041422B">
        <w:tc>
          <w:tcPr>
            <w:tcW w:w="3912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1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21444242,43</w:t>
            </w:r>
          </w:p>
        </w:tc>
        <w:tc>
          <w:tcPr>
            <w:tcW w:w="1701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21108855,23</w:t>
            </w:r>
          </w:p>
        </w:tc>
      </w:tr>
      <w:tr w:rsidR="0041422B" w:rsidRPr="0041422B">
        <w:tc>
          <w:tcPr>
            <w:tcW w:w="3912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21444242,43</w:t>
            </w:r>
          </w:p>
        </w:tc>
        <w:tc>
          <w:tcPr>
            <w:tcW w:w="1701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21357070,71</w:t>
            </w:r>
          </w:p>
        </w:tc>
        <w:tc>
          <w:tcPr>
            <w:tcW w:w="1757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63326565,69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6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создание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lastRenderedPageBreak/>
        <w:t>в общеобразовательных организациях, расположенных в сельской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местности и малых городах, условий для занятий физической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культурой и спортом на 2022 год и на плановый период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41422B" w:rsidRPr="0041422B">
        <w:tc>
          <w:tcPr>
            <w:tcW w:w="3968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3968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2408919,20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2363292,93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2670060,62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2363292,93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2670060,62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4817838,40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2408919,20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2363292,93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2408919,20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2363292,93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2670060,62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2670060,62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2670060,62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2408919,20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2363292,93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2408919,20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2363292,93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2363292,93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2408919,20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2363292,93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2670060,62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2408919,20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2363292,93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2670060,62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2408919,20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2670060,62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Юрьевецкий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2363292,93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24089192,00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23632929,30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21360484,96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7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районов,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городских округов Ивановской области на софинансирование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расходов, связанных с поэтапным доведением средней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заработной платы педагогическим работникам иных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муниципальных организаций дополнительного образования детей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до средней заработной платы учителей в Ивановской области,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1281100,16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23076899,95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2886980,88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2145756,98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1312030,37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1593281,25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510206,05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835211,93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232127,14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858124,96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864561,04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141948,58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676411,33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2474344,63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721146,34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521940,89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Палехский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665680,70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779035,22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465463,56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668307,16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1687854,35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639473,63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341344,50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2401035,45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869562,65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1806131,03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1977926,59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52433887,32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8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софинансирование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расходов, связанных с поэтапным доведением средней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заработной платы педагогическим работникам муниципальных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 в сфере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культуры и искусства до средней заработной платы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учителей в Ивановской области, 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7249179,00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25741245,00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14684234,00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4261461,00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2044640,00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8829128,00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418398,00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Вичугский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2502250,00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569394,00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2518136,00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144673,00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579136,00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3531651,00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2184048,00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1858764,00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581108,00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2186196,00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2052075,00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3717528,00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1133161,00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457815,00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3159899,00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1127677,00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2518136,00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94049932,00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9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софинансирование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расходов, связанных с поэтапным доведением средней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заработной платы педагогическим работникам муниципальных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 в сфере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физической культуры и спорта до средней заработной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платы учителей в Ивановской области, 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3471077,80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3984097,90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5400952,90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1743324,80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2131404,70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5529365,10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1218072,20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571366,90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544725,40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1301134,70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932018,40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135106,60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854590,80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726385,30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28543623,50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10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создание новых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мест в образовательных организациях различных типов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для реализации дополнительных общеразвивающих программ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всех направленностей на 2022 год и на плановый период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41422B" w:rsidRPr="0041422B">
        <w:tc>
          <w:tcPr>
            <w:tcW w:w="3968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3968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204686,55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1555617,78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984964,80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547210,40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272915,40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273605,20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545830,80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Вичугский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492482,40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2456238,60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95761,82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204686,55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1023432,75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273605,20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614059,65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172368,84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272915,40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369361,80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273605,20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272915,40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205203,90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1228119,30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492482,40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492482,40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3004142,64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1668991,72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8651418,18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11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организацию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бесплатного горячего питания обучающихся, получающих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начальное общее образование в муниципальных образовательных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организациях, на 2022 год и на плановый период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41422B" w:rsidRPr="0041422B">
        <w:tc>
          <w:tcPr>
            <w:tcW w:w="3968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муниципальных </w:t>
            </w: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5100" w:type="dxa"/>
            <w:gridSpan w:val="3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 (руб.)</w:t>
            </w:r>
          </w:p>
        </w:tc>
      </w:tr>
      <w:tr w:rsidR="0041422B" w:rsidRPr="0041422B">
        <w:tc>
          <w:tcPr>
            <w:tcW w:w="3968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16496766,05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17156741,45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17638628,25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195295140,85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203108186,65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208812950,25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38268629,65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39799617,85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40917482,25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15139961,45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15745656,05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16187909,25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16510623,85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17171153,65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17653445,25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28519037,45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29659980,05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30493049,25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976974,90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1016060,10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1044598,50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6011135,70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6251619,30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6427210,50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5419659,60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5636480,40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5794794,00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6271599,35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6522503,15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6705702,75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18076240,30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18799404,70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19327429,50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2341968,20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2435661,80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2504073,00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6498048,40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6758011,60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6947826,00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5993498,50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6233276,50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6408352,50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7655804,60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7962085,40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8185719,00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1381685,65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1436961,85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1477322,25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3208395,65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3336751,85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3430472,25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1611284,20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1675745,80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1722813,00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10210679,00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10619171,00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10917435,00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3719559,50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3868365,50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3977017,50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14488014,95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15067627,55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15490836,75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3998290,25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4158247,25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4275041,25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3718929,60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3867710,40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3976344,00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17974511,45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18693606,05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19218659,25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6368918,90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6623716,10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6809758,50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7601318,25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7905419,25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8127461,25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4358908,00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4533292,00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4660620,00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448115584,25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466043053,25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479132951,25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12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софинансирование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расходов по организации отдыха детей в каникулярное время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в части организации двухразового питания в лагерях дневного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пребывания на 2022 год и на плановый период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41422B" w:rsidRPr="0041422B">
        <w:tc>
          <w:tcPr>
            <w:tcW w:w="3968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3968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859320,00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859320,00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859320,00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8515080,00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8515080,00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8515080,00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2132676,00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2132676,00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2132676,00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Кохма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624960,00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624960,00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624960,00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755160,00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755160,00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755160,00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1223880,00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1223880,00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1223880,00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104160,00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104160,00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104160,00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390600,00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390600,00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390600,00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416640,00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416640,00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416640,00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807240,00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807240,00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807240,00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208320,00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208320,00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208320,00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494760,00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494760,00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494760,00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468720,00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468720,00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468720,00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442680,00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442680,00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442680,00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182280,00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182280,00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182280,00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286440,00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286440,00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286440,00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156240,00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156240,00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156240,00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651000,00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651000,00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651000,00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338520,00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338520,00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338520,00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833280,00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833280,00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833280,00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312480,00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312480,00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312480,00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286440,00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286440,00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286440,00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989520,00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989520,00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989520,00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468720,00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468720,00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468720,00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546840,00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546840,00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546840,00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416640,00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416640,00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416640,00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23433396,00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23433396,00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23433396,00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13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области на разработку проектов работ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по ликвидации накопленного вреда окружающей среде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на 2022 и 2024 годы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41422B" w:rsidRPr="0041422B">
        <w:tc>
          <w:tcPr>
            <w:tcW w:w="5669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5669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5669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6498000,00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5669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2824078,00</w:t>
            </w:r>
          </w:p>
        </w:tc>
      </w:tr>
      <w:tr w:rsidR="0041422B" w:rsidRPr="0041422B">
        <w:tc>
          <w:tcPr>
            <w:tcW w:w="5669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2000000,00</w:t>
            </w:r>
          </w:p>
        </w:tc>
      </w:tr>
      <w:tr w:rsidR="0041422B" w:rsidRPr="0041422B">
        <w:tc>
          <w:tcPr>
            <w:tcW w:w="5669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6498000,00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4824078,00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14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области на ликвидацию несанкционированных свалок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в границах городов и наиболее опасных объектов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накопленного экологического вреда окружающей среде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на 2022 и 2023 годы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41422B" w:rsidRPr="0041422B">
        <w:tc>
          <w:tcPr>
            <w:tcW w:w="5669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5669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41422B" w:rsidRPr="0041422B">
        <w:tc>
          <w:tcPr>
            <w:tcW w:w="5669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59469575,00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59469575,00</w:t>
            </w:r>
          </w:p>
        </w:tc>
      </w:tr>
      <w:tr w:rsidR="0041422B" w:rsidRPr="0041422B">
        <w:tc>
          <w:tcPr>
            <w:tcW w:w="5669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59469575,00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59469575,00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15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области на ликвидацию (рекультивацию) объектов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накопленного экологического вреда, представляющих угрозу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реке Волге, на 2022 год и на плановый период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41422B" w:rsidRPr="0041422B">
        <w:tc>
          <w:tcPr>
            <w:tcW w:w="3968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3968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389013939,40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380151515,16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353673232,32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389013939,40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380151515,16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353673232,32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16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городских округов,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муниципальных районов и городских поселений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области на софинансирование расходов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по обеспечению функционирования многофункциональных центров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1312715,00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18021495,00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2214230,00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1261580,00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1377840,00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3026902,00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723459,00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1063386,00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895773,00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1117061,00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1139379,00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940125,00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1459431,00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1188577,00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1479343,00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1242673,00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1456982,00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2668661,00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1213924,00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1858147,00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1558414,00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1304003,00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48524100,00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17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области на проектирование строительства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(реконструкции), капитального ремонта, строительство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(реконструкцию), капитальный ремонт, ремонт и содержание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значения,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в том числе на формирование муниципальных дорожных фондов,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9434183,97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76953694,86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18011205,38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6738443,27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7329103,01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13465595,84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886173,98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3079187,80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972889,11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720138,22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1105214,65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5023899,22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1895878,81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1465815,35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6138264,77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2897397,18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6463114,05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15988023,46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Ильинское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1386517,58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4443536,90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3120446,84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8488162,26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1954068,57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6785687,47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2155870,95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7933720,11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755428,41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4839121,13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1538189,89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6023622,32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1063815,99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3191737,08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1138534,63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Приволжское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3495177,69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3843922,76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2121814,90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6123759,49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6050665,92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5944585,43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1545123,25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5959775,05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1403346,70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5523790,49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7300455,97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4961016,23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1573226,71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8053665,02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3485085,62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3095418,69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4320160,57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308187673,55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18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области на организацию транспортного обслуживания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населения в границах муниципального образования городским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наземным электрическим транспортом 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25000000,00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25000000,00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19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области на текущее содержание инженерной защиты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(дамбы, дренажные системы, водоперекачивающие станции)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41422B" w:rsidRPr="0041422B">
        <w:tc>
          <w:tcPr>
            <w:tcW w:w="3968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3968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7821988,13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8509535,04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8378259,55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1993859,57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2201609,80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2070691,28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1364603,54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1384375,62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1405097,35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 xml:space="preserve">Юрьевецкий муниципальный </w:t>
            </w: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30018909,54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30519398,22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31031339,06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41199360,78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42614918,68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42885387,24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20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области на капитальный ремонт гидротехнических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сооружений, находящихся в муниципальной собственности,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капитальный ремонт и ликвидацию бесхозяйных гидротехнических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сооружений на 2022 и 2023 годы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41422B" w:rsidRPr="0041422B">
        <w:tc>
          <w:tcPr>
            <w:tcW w:w="5669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5669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41422B" w:rsidRPr="0041422B">
        <w:tc>
          <w:tcPr>
            <w:tcW w:w="5669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5669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21121720,44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20695053,77</w:t>
            </w:r>
          </w:p>
        </w:tc>
      </w:tr>
      <w:tr w:rsidR="0041422B" w:rsidRPr="0041422B">
        <w:tc>
          <w:tcPr>
            <w:tcW w:w="5669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21121720,44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20695053,77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21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области на софинансирование расходов, связанных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с поэтапным доведением средней заработной платы работникам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культуры муниципальных учреждений культуры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области до средней заработной платы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в Ивановской области, 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13754852,00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34015378,00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21487310,00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4067758,00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2812770,00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9107943,00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2788146,00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387406,00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1501196,00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435831,00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484257,00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743506,00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557629,00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743506,00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1400219,00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774811,00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574983,00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3486650,00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4089280,00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1440542,00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1016939,00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193703,00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836444,00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4414564,00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5018662,00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968514,00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Дмитриевское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532683,00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968514,00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371753,00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1210642,00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11431398,00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4042811,00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1840176,00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484257,00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290554,00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193703,00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2509331,00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3818904,00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484257,00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290554,00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231924,00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510861,00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635545,00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1065365,00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957646,00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4275157,00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251814,00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581108,00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193703,00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1259068,00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193703,00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2230517,00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2231407,00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929382,00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387406,00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162141,00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387406,00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1293342,00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1691475,00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290554,00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1016939,00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290554,00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435831,00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193703,00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2500433,00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193703,00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774811,00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484257,00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741665,00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 xml:space="preserve">Пестяковский муниципальный район - поселения, </w:t>
            </w: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2884216,00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154962,00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1200957,00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1094421,00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2974022,00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7332477,00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968514,00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581108,00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387406,00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6645081,00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15581304,00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5483353,00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290554,00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581108,00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387406,00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338980,00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300239,00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1016939,00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1394073,00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581108,00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581108,00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Морозовское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581108,00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484257,00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2315044,00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7737388,00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284243,00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1162217,00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636437,00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485003,00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374010,00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1006999,00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996635,00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387406,00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968514,00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387406,00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581108,00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677960,00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193703,00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774811,00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5423677,00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6226859,00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261499,00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193703,00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Талицко-Мугреевское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774811,00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2130730,00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5762657,00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3252837,00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968514,00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794181,00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1694899,00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1307494,00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271549202,00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22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укрепление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материально-технической базы муниципальных образовательных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организаций Ивановской области в рамках иных непрограммных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мероприятий по наказам избирателей депутатам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областной Думы 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6025000,00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20440000,00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4690000,00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2830000,00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650000,00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1830000,00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975000,00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1340000,00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998000,00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805000,00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755000,00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1505000,00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1355000,00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2330000,00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52508000,00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23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области на благоустройство, ремонт и установку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площадок для физкультурно-оздоровительных занятий в рамках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иных непрограммных мероприятий по наказам избирателей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депутатам Ивановской областной Думы 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450000,00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Решемское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1510000,00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5860000,00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24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области на укрепление материально-технической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базы муниципальных учреждений культуры Ивановской области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в рамках иных непрограммных мероприятий по наказам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избирателей депутатам Ивановской областной Думы 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215000,00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Заволжское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550000,00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 xml:space="preserve">Савинский муниципальный район - поселения, входящие </w:t>
            </w: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842000,00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1050000,00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650000,00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14437000,00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25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области на ремонт и капитальный ремонт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автомобильных дорог в рамках иных непрограммных мероприятий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по наказам избирателей депутатам Ивановской областной Думы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26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области на благоустройство в рамках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иных непрограммных мероприятий по наказам избирателей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депутатам Ивановской областной Думы 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1070000,00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6110000,00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1050000,00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1375000,00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215000,00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215000,00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450000,00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650000,00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275000,00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15250000,00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27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области на организацию водоснабжения населения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в рамках иных непрограммных мероприятий по наказам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избирателей депутатам Ивановской областной Думы 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400000,00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28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lastRenderedPageBreak/>
        <w:t>Распределение субсидий бюджетам муниципальных районов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участие спортивных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команд муниципальных организаций дополнительного образования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в сфере физической культуры и спорта в спортивных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мероприятиях в рамках иных непрограммных мероприятий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по наказам избирателей депутатам Ивановской областной Думы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400000,00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29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области на укрепление материально-технической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базы спортивных организаций в рамках иных непрограммных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мероприятий по наказам избирателей депутатам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областной Думы 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30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районов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укрепление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материально-технической базы муниципальных организаций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области в сфере молодежной политики в рамках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иных непрограммных мероприятий по наказам избирателей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депутатам Ивановской областной Думы 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31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lastRenderedPageBreak/>
        <w:t>Распределение субсидий бюджетам муниципальных образований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области на проведение текущего ремонта имущества,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предназначенного для обеспечения мер первичной пожарной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безопасности, в рамках иных непрограммных мероприятий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по наказам избирателей депутатам Ивановской областной Думы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32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области на сокращение доли загрязненных сточных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вод на 2022 год и на плановый период 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41422B" w:rsidRPr="0041422B">
        <w:tc>
          <w:tcPr>
            <w:tcW w:w="3968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3968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1036415000,00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208059900,00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750121220,00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100428600,00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1136843600,00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208059900,00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750121220,00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33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субсидии бюджету Юрьевецкого муниципального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района Ивановской области на реконструкцию защитной дамбы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инженерной защиты в г. Юрьевец Ивановской области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(корректировку с учетом выполнения работ по реконструкции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капитальному ремонту) (разделение на этапы) 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247675931,65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247675931,65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34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области на обеспечение мероприятий по переселению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граждан из аварийного жилищного фонда, в том числе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переселению граждан из аварийного жилищного фонда с учетом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необходимости развития малоэтажного жилищного строительства,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за счет средств, поступивших от государственной корпорации -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Фонда содействия реформированию жилищно-коммунального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хозяйства, 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6173055,00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147832211,70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63952986,00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106158311,00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31748640,00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35383767,00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23910508,00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415159478,70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35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области на обеспечение мероприятий по переселению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граждан из аварийного жилищного фонда, в том числе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переселению граждан из аварийного жилищного фонда с учетом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необходимости развития малоэтажного жилищного строительства,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за счет средств областного бюджета 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62354,00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1453696,00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645990,00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1072306,00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320693,00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16357412,00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241520,00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20153971,00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36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области на строительство, реконструкцию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lastRenderedPageBreak/>
        <w:t>(модернизацию) объектов капитального строительства питьевого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водоснабжения) на 2022 год и на плановый период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41422B" w:rsidRPr="0041422B">
        <w:tc>
          <w:tcPr>
            <w:tcW w:w="3968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3968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177690000,00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42280200,00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181188800,00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321924300,00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244102800,00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358878800,00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364204500,00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244102800,00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37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области на разработку проектно-сметной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документации для восстановления работоспособности несущих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конструкций многоквартирных домов 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3043472,82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3043472,82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38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субсидии бюджету Шуйского муниципального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района на проведение государственной экспертизы проектной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документации и результатов инженерных изысканий объекта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422B">
        <w:rPr>
          <w:rFonts w:ascii="Times New Roman" w:hAnsi="Times New Roman" w:cs="Times New Roman"/>
          <w:sz w:val="28"/>
          <w:szCs w:val="28"/>
        </w:rPr>
        <w:t>Строительство сети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газораспределения для последующей газификации объектов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капитального строительства с. Чечкино-Богородское,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д. Крохино Новое, д. Блудницыно Шуйского муниципального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lastRenderedPageBreak/>
        <w:t>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422B">
        <w:rPr>
          <w:rFonts w:ascii="Times New Roman" w:hAnsi="Times New Roman" w:cs="Times New Roman"/>
          <w:sz w:val="28"/>
          <w:szCs w:val="28"/>
        </w:rPr>
        <w:t xml:space="preserve"> в рамках иных непрограммных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мероприятий по наказам избирателей депутатам Ивановской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областной Думы 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39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финансовое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на получение общедоступного и бесплатного дошкольного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образования в муниципальных дошкольных образовательных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организациях, включая расходы на оплату труда, приобретение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учебников и учебных пособий, средств обучения, игр, игрушек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(за исключением расходов на содержание зданий и оплату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коммунальных услуг), на 2022 год и на плановый период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41422B" w:rsidRPr="0041422B">
        <w:tc>
          <w:tcPr>
            <w:tcW w:w="3968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3968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94700567,00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92335558,00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92335558,00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1492512646,00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1222643038,00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1222643038,00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246654198,00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243656319,00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243656319,00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103808545,00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68094950,00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68094950,00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112877008,00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101745380,00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101745380,00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195987191,00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182328227,00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182328227,00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4858268,00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5541137,00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5541137,00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Вичугский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37058008,00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38743242,00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38743242,00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26364088,00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25668124,00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25668124,00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30539072,00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37326488,00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37326488,00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78343398,00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25292097,00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25292097,00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9658980,00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9658980,00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36425376,00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35622278,00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35622278,00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34602000,00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31892588,00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31892588,00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51697642,00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50809675,00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50809675,00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5604544,00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7029591,00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7029591,00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16558880,00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13898199,00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13898199,00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7324120,00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8478438,00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8478438,00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58481857,00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58359876,00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58359876,00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19497040,00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21932532,00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21932532,00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90417991,00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89182879,00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89182879,00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21748694,00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23971272,00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23971272,00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9239699,00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8424057,00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8424057,00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92187806,00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92188516,00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92188516,00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Шуйский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42633110,00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44867894,00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44867894,00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41408336,00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41448975,00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41448975,00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23902416,00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23566175,00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23566175,00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2985622580,00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2604706485,00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2604706485,00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40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возмещения затрат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на финансовое обеспечение получения дошкольного образования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в частных дошкольных образовательных организациях, включая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расходы на оплату труда, приобретение учебников и учебных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пособий, средств обучения, игр, игрушек (за исключением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расходов на содержание зданий и оплату коммунальных услуг),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41422B" w:rsidRPr="0041422B">
        <w:tc>
          <w:tcPr>
            <w:tcW w:w="3968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3968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7321210,00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5956875,00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5956875,00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5350115,00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2859300,00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2859300,00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12671325,00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8816175,00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8816175,00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41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финансовое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на получение общедоступного и бесплатного дошкольного,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образования в муниципальных общеобразовательных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организациях, обеспечение дополнительного образования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организациях, включая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расходы на оплату труда, приобретение учебников и учебных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пособий, средств обучения, игр, игрушек (за исключением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расходов на содержание зданий и оплату коммунальных услуг),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41422B" w:rsidRPr="0041422B">
        <w:tc>
          <w:tcPr>
            <w:tcW w:w="3968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3968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100204992,50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91973643,00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91973643,00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1219801903,75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1113760207,00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1113760207,00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243245210,50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221492863,00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221492863,00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90441892,50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82769214,00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82769214,00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104717235,75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94736686,00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94736686,00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185769694,25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170343601,00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170343601,00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13695389,75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12531857,00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12531857,00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82707529,00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75248391,00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75248391,00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74090942,75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69708868,00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69708868,00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63278353,50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59287165,00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59287165,00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291744723,00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266958199,00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266958199,00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35739468,75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34215756,00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34215756,00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72826669,75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68153348,00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68153348,00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70523445,50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64656118,00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64656118,00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101832565,50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93371894,00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93371894,00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30055278,00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27628914,00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27628914,00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Палехский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56928405,50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52542169,00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52542169,00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24300837,75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22712982,00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22712982,00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70791307,50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64036938,00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64036938,00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34744273,25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32756463,00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32756463,00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111343779,00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102670847,00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102670847,00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56710576,25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52785162,00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52785162,00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65566777,00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60435870,00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60435870,00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139277227,25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128327464,00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128327464,00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86359496,00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79121658,00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79121658,00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84274248,25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80977838,00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80977838,00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44129484,75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41180737,00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41180737,00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3555101707,25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3264384852,00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3264384852,00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42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возмещения затрат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на финансовое обеспечение получения дошкольного, начального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общего, основного общего, среднего общего образования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в частных общеобразовательных организациях, осуществляющих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образовательную деятельность по имеющим государственную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аккредитацию основным общеобразовательным программам,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включая расходы на оплату труда, приобретение учебников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учебных пособий, средств обучения, игр, игрушек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(за исключением расходов на содержание зданий и оплату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коммунальных услуг), на 2022 год и на плановый период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lastRenderedPageBreak/>
        <w:t>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41422B" w:rsidRPr="0041422B">
        <w:tc>
          <w:tcPr>
            <w:tcW w:w="3968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3968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23330714,75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19097831,00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19097831,00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2628877,75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2301146,00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2301146,00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1237005,25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1011104,00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1011104,00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1733573,50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1399877,00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1399877,00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6096516,50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5606660,00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5606660,00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35026687,75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29416618,00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29416618,00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43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переданных органам местного самоуправления государственных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полномочий Ивановской области по присмотру и уходу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за детьми-сиротами и детьми, оставшимися без попечения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родителей, детьми-инвалидами в дошкольных группах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организаций на 2022 год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на плановый период 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41422B" w:rsidRPr="0041422B">
        <w:tc>
          <w:tcPr>
            <w:tcW w:w="3968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3968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40457,00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79890,00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79890,00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525941,00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878790,00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878790,00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80914,00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119835,00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119835,00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40457,00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79890,00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79890,00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 xml:space="preserve">Пестяковский муниципальный </w:t>
            </w: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40457,00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79890,00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79890,00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80914,00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119835,00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119835,00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809140,00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1358130,00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1358130,00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44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переданных органам местного самоуправления государственных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полномочий Ивановской области по присмотру и уходу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за детьми-сиротами и детьми, оставшимися без попечения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родителей, детьми-инвалидами в муниципальных дошкольных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образовательных организациях и детьми, нуждающимися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в длительном лечении, в муниципальных дошкольных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образовательных организациях, осуществляющих оздоровление,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41422B" w:rsidRPr="0041422B">
        <w:tc>
          <w:tcPr>
            <w:tcW w:w="3968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3968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3060100,00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3129256,00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3129256,00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14688480,00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14863966,00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14863966,00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1897262,00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1925696,00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1925696,00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918030,00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932759,00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932759,00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489616,00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481424,00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481424,00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3213105,00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3249612,00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3249612,00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77835,00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76299,00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76299,00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181615,00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203464,00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203464,00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308675,00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303043,00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303043,00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235496,00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256833,00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256833,00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25945,00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50866,00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50866,00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155670,00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152598,00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152598,00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82491,00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80955,00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80955,00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605373,00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620054,00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620054,00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337285,00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356062,00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356062,00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155670,00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152598,00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152598,00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181615,00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203464,00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203464,00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129725,00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127165,00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127165,00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572107,00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562379,00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562379,00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183606,00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180534,00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180534,00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1122925,00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1134070,00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1134070,00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51890,00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50866,00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50866,00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51890,00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50866,00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50866,00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642621,00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661958,00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661958,00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285395,00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305196,00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305196,00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515561,00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506857,00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506857,00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301354,00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296234,00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296234,00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30471337,00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30915074,00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30915074,00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45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переданных органам местного самоуправления государственных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полномочий Ивановской области по выплате компенсации части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родительской платы за присмотр и уход за детьми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в образовательных организациях, реализующих образовательную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программу дошкольного образования, на 2022 год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на плановый период 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41422B" w:rsidRPr="0041422B">
        <w:tc>
          <w:tcPr>
            <w:tcW w:w="3968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3968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4523458,22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2003086,36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2003086,36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27240320,11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15586441,50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15586441,50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10061032,46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4632279,04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4632279,04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2693246,68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2156529,90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2156529,90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3117180,46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1762977,86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1762977,86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7922034,51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4037712,27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4037712,27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163663,68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197138,38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197138,38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1649603,88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852983,67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852983,67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985937,76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1004241,00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1004241,00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1159048,55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748820,00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748820,00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3014094,77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2047823,40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2047823,40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526166,21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257789,70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257789,70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1505428,87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720991,55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720991,55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Комсомольский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1490547,29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881288,35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881288,35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1831487,11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927186,65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927186,65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297592,67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276511,38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276511,38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1021237,18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1089135,60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1089135,60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429028,32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386270,43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386270,43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1978244,77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1832091,90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1832091,90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1429676,83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909556,35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909556,35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4826076,84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3162906,21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3162906,21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817628,18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763016,10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763016,10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695685,37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601768,13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601768,13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3785664,18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2876184,19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2876184,19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1146008,95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1217512,80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1217512,80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1194575,73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752210,16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752210,16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1029023,49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773476,94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773476,94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86533693,07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52457929,82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52457929,82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46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субвенций бюджетам городских округов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муниципальных районов Ивановской области на предоставление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жилых помещений детям-сиротам и детям, оставшимся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без попечения родителей, лицам из их числа по договорам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найма специализированных жилых помещений на 2022 год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lastRenderedPageBreak/>
        <w:t>и на плановый период 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41422B" w:rsidRPr="0041422B">
        <w:tc>
          <w:tcPr>
            <w:tcW w:w="3968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3968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4957167,60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2124500,40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2124500,40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162650192,40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33696891,11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33696891,11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9560251,80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4249000,80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4249000,80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3611650,68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3281172,84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3281172,84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2832667,20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2832667,20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19161007,00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9749096,28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9749096,28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1770417,00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1770417,00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1416333,60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1416333,60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1416333,60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3871311,80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2124500,40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2124500,40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1416333,60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1416333,60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12723396,84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4249000,80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4249000,80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590139,00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1770417,00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1770417,00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2407767,12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1888444,80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1888444,80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1416333,60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1416333,60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1416333,60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1416333,60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1416333,60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590139,00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1770417,00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1770417,00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2360556,00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1770417,00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1770417,00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Пестяковский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1770417,00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1770417,00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944222,40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1888444,80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1888444,80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708166,80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1416333,60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1416333,60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1062250,20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2124500,40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2124500,40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2832667,20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1416333,60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1416333,60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2124500,40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1416333,60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1416333,60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11684752,20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424900,80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424900,80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13242719,16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4721112,00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4721112,00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5665334,40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3776889,60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3776889,60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4249000,80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2832667,20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2832667,20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267829860,00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98730209,63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98730209,63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47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переданных государственных полномочий по организации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двухразового питания в лагерях дневного пребывания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детей-сирот и детей, находящихся в трудной жизненной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ситуации, на 2022 год и на плановый период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41422B" w:rsidRPr="0041422B">
        <w:tc>
          <w:tcPr>
            <w:tcW w:w="3968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3968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78120,00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78120,00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78120,00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Иваново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807240,00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807240,00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807240,00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187488,00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187488,00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187488,00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130200,00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130200,00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130200,00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80724,00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80724,00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80724,00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Родниковский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78120,00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78120,00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78120,00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104160,00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104160,00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104160,00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52080,00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26040,00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2221212,00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2221212,00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2221212,00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48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отдельных государственных полномочий в сфере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административных правонарушений на 2022 год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на плановый период 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41422B" w:rsidRPr="0041422B">
        <w:tc>
          <w:tcPr>
            <w:tcW w:w="3968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3968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16485,50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16646,00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16646,00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100376,25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101149,50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101149,50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31974,40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32380,00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32380,00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15168,00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15080,50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15080,50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15811,50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15900,50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15900,50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22416,40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22815,60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22815,60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2497,20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2541,60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2541,60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Вичугский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9893,40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10125,00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10125,00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9196,80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9277,20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9277,20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8369,40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8515,80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8515,80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18725,50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18833,00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18833,00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4741,20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4780,80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4780,80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10069,00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10260,50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10260,50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11662,20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11744,40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11744,40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10712,40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10867,80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10867,80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4642,80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4718,40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4718,40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5474,40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5524,20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5524,20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3253,20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3333,60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3333,60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11547,00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11669,00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11669,00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5912,40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6098,40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6098,40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16159,00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16229,00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16229,00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6117,00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6254,40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6254,40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6189,00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6268,80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6268,80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19444,00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19659,50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19659,50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Шуйский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10273,50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10492,00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10492,00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10971,00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11125,50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11125,50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7483,80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7603,80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7603,80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395566,25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399894,80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399894,80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49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полномочий по созданию и организации деятельности комиссий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 на 2022 год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на плановый период 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41422B" w:rsidRPr="0041422B">
        <w:tc>
          <w:tcPr>
            <w:tcW w:w="3968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3968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965048,09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834427,00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834427,00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6903841,31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6033058,00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6033058,00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1624189,69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1420429,00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1420429,00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530122,40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461483,00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461483,00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960415,58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827289,00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827289,00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1092244,87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956606,00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956606,00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387014,05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328474,00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328474,00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447851,42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389436,00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389436,00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438617,14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379026,00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379026,00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433878,09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377005,00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377005,00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964233,97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831817,00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831817,00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413097,10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352873,00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352873,00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460391,50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402915,00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402915,00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457982,46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397396,00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397396,00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447297,94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388019,00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388019,00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399303,26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341313,00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341313,00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417296,60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357001,00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357001,00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391344,14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333357,00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333357,00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470550,03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411331,00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411331,00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419805,30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362767,00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362767,00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946594,00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816404,00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816404,00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420977,17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361486,00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361486,00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421389,56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362675,00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362675,00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969172,33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840649,00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840649,00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461797,06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403258,00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403258,00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466591,09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408434,00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408434,00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428805,70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369878,00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369878,00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22739851,85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19748806,00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19748806,00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50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отдельных государственных полномочий в области обращения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с животными в части организации мероприятий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при осуществлении деятельности по обращению с животными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без владельцев на 2022 год и на плановый период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41422B" w:rsidRPr="0041422B">
        <w:tc>
          <w:tcPr>
            <w:tcW w:w="3968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3968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97376,18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35559,70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35559,70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1186218,92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433181,80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433181,80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234588,07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85666,55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85666,55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88523,80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32327,00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32327,00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92949,99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33943,35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33943,35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163769,03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59804,95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59804,95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13278,57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4849,05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4849,05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48688,09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17779,85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17779,85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44261,90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16163,50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16163,50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39835,71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14547,15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14547,15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110654,75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40408,75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40408,75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22130,95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8081,75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8081,75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57540,47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21012,55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21012,55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57540,47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21012,55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21012,55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Лежневский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53114,28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19396,20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19396,20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22130,95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8081,75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8081,75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26557,14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9698,10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9698,10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17704,76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6465,40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6465,40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66392,85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24245,25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24245,25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30983,33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11314,45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11314,45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97376,18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35559,70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35559,70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30983,33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11314,45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11314,45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30983,33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11314,45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11314,45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115080,94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42025,10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42025,10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61966,66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22628,90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22628,90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66392,85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24245,25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24245,25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35409,52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12930,80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12930,80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2912433,02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1063558,30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1063558,30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51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районов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городских округов Ивановской области на осуществление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отдельных государственных полномочий по организации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проведения на территории Ивановской области мероприятий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по предупреждению и ликвидации болезней животных,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их лечению, защите населения от болезней, общих для человека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животных, в части организации проведения мероприятий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lastRenderedPageBreak/>
        <w:t>по содержанию сибиреязвенных скотомогильников 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71950,90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52647,00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315882,00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49137,20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78970,50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105294,00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35098,00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35098,00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210588,00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210588,00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63176,40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35098,00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70196,00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228137,00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140392,00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101433,22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157941,00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1961627,22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52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 образований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Ивановской области на осуществление полномочий по первичному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воинскому учету органами местного самоуправления поселений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городских округов на 2022 год и на плановый период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41422B" w:rsidRPr="0041422B">
        <w:tc>
          <w:tcPr>
            <w:tcW w:w="3968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муниципальных </w:t>
            </w: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5100" w:type="dxa"/>
            <w:gridSpan w:val="3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 (руб.)</w:t>
            </w:r>
          </w:p>
        </w:tc>
      </w:tr>
      <w:tr w:rsidR="0041422B" w:rsidRPr="0041422B">
        <w:tc>
          <w:tcPr>
            <w:tcW w:w="3968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1432800,00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1479000,00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1529100,00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Осановецкое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477600,00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493000,00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509800,00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Тимошихское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477600,00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493000,00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509800,00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Новоусадебское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 xml:space="preserve">Майдаковское сельское </w:t>
            </w: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716400,00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739500,00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764600,00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Илья-Высоковское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 xml:space="preserve">Новолеушинское сельское </w:t>
            </w: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Дуляпинское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Мугреево-Никольское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238850,00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246500,00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254900,00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98600,00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101900,00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17910300,00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18487500,00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19112900,00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53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субвенций бюджетам муниципальных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образований Ивановской области на осуществление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исполнительно-распорядительными органами муниципальных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образований государственных полномочий по составлению,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изменению и дополнению списков кандидатов в присяжные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заседатели федеральных судов общей юрисдикции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в Российской Федерации на 2022 год и на плановый период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41422B" w:rsidRPr="0041422B">
        <w:tc>
          <w:tcPr>
            <w:tcW w:w="3968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3968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26508,98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1581,71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1420,31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787427,20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46989,91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42195,01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182249,24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10874,24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9764,63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 Кохма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35897,58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2141,90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1923,34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27613,52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1647,61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1479,49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65996,32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3954,27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3550,77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5522,70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329,52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295,90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26508,98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1581,71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1420,31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8284,06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494,28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443,85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66272,45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3954,27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3550,77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38658,93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2306,66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2071,28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4418,16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263,62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236,72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82840,56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4942,84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4438,47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55227,04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3295,23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2958,98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8284,06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494,28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443,85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6627,25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395,43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355,08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5357,02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329,52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295,90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5522,70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329,52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295,90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35345,31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2108,94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1893,75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12149,95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724,95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650,97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35345,31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2108,94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1893,75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13806,76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823,81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739,73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11045,41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659,05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591,80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46390,72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2767,99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2485,54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16568,11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988,57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887,69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26508,98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1581,71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1420,31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5522,70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329,52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295,90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1641900,00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98000,00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88000,00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54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иных межбюджетных трансфертов бюджетам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муниципальных районов Ивановской области на благоустройство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территорий муниципальных дошкольных образовательных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организаций Ивановской области 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938220,64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4306560,07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2919972,40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6450333,92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4798934,55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1723262,40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6022802,09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4599195,87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9462242,36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407340,00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1364057,93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Пестяковский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1148841,60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6331074,58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5297595,83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17261211,01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873119,62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1129426,18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8877391,01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16188192,88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12517797,22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8501427,84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121119000,00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55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иных межбюджетных трансфертов бюджетам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муниципальных районов и городских округов Ивановской области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на ежемесячное денежное вознаграждение за классное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руководство педагогическим работникам муниципальных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общеобразовательных организаций на 2022 год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и на плановый период 2023 и 2024 годов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41422B" w:rsidRPr="0041422B">
        <w:tc>
          <w:tcPr>
            <w:tcW w:w="3968" w:type="dxa"/>
            <w:vMerge w:val="restart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3968" w:type="dxa"/>
            <w:vMerge/>
          </w:tcPr>
          <w:p w:rsidR="0041422B" w:rsidRPr="0041422B" w:rsidRDefault="0041422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10468080,00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10468080,00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10468080,00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119992320,00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119992320,00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122570280,00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25701480,00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25701480,00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26170200,00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9530640,00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9530640,00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9921240,00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10858680,00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10858680,00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11014920,00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18983160,00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18983160,00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19061280,00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 xml:space="preserve">Верхнеландеховский </w:t>
            </w: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1640520,00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1640520,00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1640520,00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6405840,00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6405840,00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6405840,00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6796440,00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6796440,00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7108920,00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5780880,00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5780880,00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5780880,00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13202280,00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13202280,00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13124160,00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2968560,00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2968560,00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3046680,00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6640200,00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6640200,00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6562080,00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6327720,00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6327720,00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6483960,00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7265160,00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7265160,00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7343280,00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2265480,00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2265480,00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2265480,00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3515400,00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3515400,00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3593520,00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1796760,00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1796760,00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1796760,00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7343280,00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7343280,00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7265160,00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3593520,00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3593520,00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3593520,00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10233720,00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10233720,00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10311840,00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4765320,00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4765320,00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4843440,00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4140360,00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4140360,00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4140360,00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 xml:space="preserve">Фурмановский муниципальный </w:t>
            </w: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13592880,00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13592880,00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13280400,00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6093360,00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6093360,00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6405840,00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8671320,00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8671320,00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8124480,00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4843440,00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4843440,00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5077800,00</w:t>
            </w:r>
          </w:p>
        </w:tc>
      </w:tr>
      <w:tr w:rsidR="0041422B" w:rsidRPr="0041422B">
        <w:tc>
          <w:tcPr>
            <w:tcW w:w="396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323416800,00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323416800,00</w:t>
            </w:r>
          </w:p>
        </w:tc>
        <w:tc>
          <w:tcPr>
            <w:tcW w:w="1700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327400920,00</w:t>
            </w:r>
          </w:p>
        </w:tc>
      </w:tr>
    </w:tbl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Таблица 56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Распределение иных межбюджетных трансфертов бюджетам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муниципальных образований Ивановской области на создание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комфортной городской среды в малых городах и исторических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поселениях - победителях Всероссийского конкурса лучших</w:t>
      </w:r>
    </w:p>
    <w:p w:rsidR="0041422B" w:rsidRPr="0041422B" w:rsidRDefault="004142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22B">
        <w:rPr>
          <w:rFonts w:ascii="Times New Roman" w:hAnsi="Times New Roman" w:cs="Times New Roman"/>
          <w:sz w:val="28"/>
          <w:szCs w:val="28"/>
        </w:rPr>
        <w:t>проектов создания комфортной городской среды на 2022 год</w:t>
      </w:r>
    </w:p>
    <w:p w:rsidR="0041422B" w:rsidRPr="0041422B" w:rsidRDefault="00414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56250000,00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70000000,00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70000000,00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50000000,00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Приволжское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2000000,00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50000000,00</w:t>
            </w:r>
          </w:p>
        </w:tc>
      </w:tr>
      <w:tr w:rsidR="0041422B" w:rsidRPr="0041422B">
        <w:tc>
          <w:tcPr>
            <w:tcW w:w="7088" w:type="dxa"/>
          </w:tcPr>
          <w:p w:rsidR="0041422B" w:rsidRPr="0041422B" w:rsidRDefault="004142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41422B" w:rsidRPr="0041422B" w:rsidRDefault="00414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B">
              <w:rPr>
                <w:rFonts w:ascii="Times New Roman" w:hAnsi="Times New Roman" w:cs="Times New Roman"/>
                <w:sz w:val="28"/>
                <w:szCs w:val="28"/>
              </w:rPr>
              <w:t>308250000,00</w:t>
            </w:r>
          </w:p>
        </w:tc>
      </w:tr>
    </w:tbl>
    <w:p w:rsidR="00441259" w:rsidRPr="0041422B" w:rsidRDefault="00441259">
      <w:pPr>
        <w:rPr>
          <w:rFonts w:ascii="Times New Roman" w:hAnsi="Times New Roman" w:cs="Times New Roman"/>
          <w:sz w:val="28"/>
          <w:szCs w:val="28"/>
        </w:rPr>
      </w:pPr>
    </w:p>
    <w:sectPr w:rsidR="00441259" w:rsidRPr="0041422B" w:rsidSect="00FF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2B"/>
    <w:rsid w:val="0041422B"/>
    <w:rsid w:val="0044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33A6A-8D31-4C10-901C-3635F8FE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4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4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4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4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42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42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42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86</Pages>
  <Words>15081</Words>
  <Characters>85962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2021-12-21T08:24:00Z</dcterms:created>
  <dcterms:modified xsi:type="dcterms:W3CDTF">2021-12-21T08:26:00Z</dcterms:modified>
</cp:coreProperties>
</file>