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DB" w:rsidRPr="00712BE7" w:rsidRDefault="00A01B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 Закону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дотаций бюджетам поселений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4652000,00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2270300,00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4560800,00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1970700,00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1971100,00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3502000,00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3313500,00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3316800,00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6281600,00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сановецкое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5276300,00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1367100,00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4553000,00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4565500,00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3900500,00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3948200,00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3761300,00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1156400,00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3658900,00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2219300,00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3782600,00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1781200,00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5056900,00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3384200,00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2898300,00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7529100,00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7517000,00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8055600,00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4903900,00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10316900,00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6675200,00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8415100,00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4277900,00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5887300,00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3325000,00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3320700,00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4318200,00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3829200,00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4069300,00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4187700,00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4244900,00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4030300,00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1459300,00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13400400,00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13375000,00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9386900,00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4673200,00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4894900,00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2408000,00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4170300,00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23110300,00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4557200,00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4551000,00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2715300,00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2708600,00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4370500,00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2461400,00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1859200,00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3326000,00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3329700,00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8434400,00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5985800,00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2987300,00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5883200,00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3128000,00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3124700,00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4629600,00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6734100,00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4691300,00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6653000,00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9937700,00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8250200,00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17796800,00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17790600,00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2925000,00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11937500,00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14375000,00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14374200,00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5292600,00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47723541,00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73969741,00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дотаций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(городских округов) на выравнивание бюджетной обеспеченности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127043000,00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257893400,00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251394000,00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133765800,00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132949500,00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21490500,00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15152800,00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144602000,00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138128700,00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31159900,00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31306200,00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96554800,00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75342500,00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114415500,00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49476800,00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68343700,00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104279200,00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104229300,00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106509400,00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53864500,00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54073700,00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50531100,00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32447700,00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90071400,00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87944300,00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52026200,00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151708500,00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149983500,00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56967500,00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56810500,00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90845400,00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91226600,00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128272500,00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109434300,00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98568400,00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98753000,00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2968189,37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66573508,55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462331804,65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142340688,62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22844915,37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39597818,34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52081878,63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1257391,71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329053,58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727127,17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335887,90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10009992,85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2525606,90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393023,13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2112335,20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1116947,82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1153934,32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587689,47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25320708,17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4877810,38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4669328,21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783150,37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1010444,23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26941041,52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4332242,00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1289704,04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545152,87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754861,94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806920,06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33172580,01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188598,34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454483,48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277641,48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149057,75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44055130,42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1146489,07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1411040,48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523087,70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482961,91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531309,30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10213380,18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4606920,93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408206,22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510236,98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305318,55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248353,33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545387,50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364824,73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20923977,96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2530693,76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393428,02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1033414,93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410755,38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1515643,71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656651,78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19742221,49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594773,34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628216,64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396326,67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430041,69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659310,68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22498595,42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673603,86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880270,11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468972,77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705120,06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13180099,80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2938968,52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662347,41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876701,48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977514,62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11671400,31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1018911,28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219460,19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2688694,56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11240159,04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3164413,61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8980640,66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774075,17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470018,92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675909,61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31503059,70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234918,13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390609,74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354347,31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529435,92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21457620,24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933173,83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706732,13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775555,19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49341157,64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2399493,65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560818,41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973584,53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976006,26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368096,50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231345,23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20412295,17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1414972,07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622477,54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641734,05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835804,13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451236,57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432122,31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10612131,09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6085266,57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321299,87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291342,38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268480,00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474578,18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199206,67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44574482,73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722525,08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463818,44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1215339,75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435015,59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432405,15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730843,03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268492,75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685648,70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30580601,01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608327,23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440270,71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798662,96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1005926,44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698148,97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35019688,11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524482,54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610756,11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1011214,37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1905394,89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30579017,28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1427580435,31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детских технопарков «Кванториум»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63360909,12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 физической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культурой и спортом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22622464,72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6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2064908,96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29902790,30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3680081,80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1857226,13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1805217,31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1992810,95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658766,27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1329806,58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312401,76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1192549,28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1122780,99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141876,98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833629,12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2638343,44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1217666,50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643838,39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735961,71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905397,74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625715,45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745882,76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2208552,83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619075,38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402398,99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2950490,97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1106597,24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2345721,71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3311872,78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67352362,32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7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8125364,00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36284173,00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15283423,00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4836526,00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8473594,00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1316616,00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2822495,00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784769,00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1934611,00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2316753,00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2128072,00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3675760,00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1131747,00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508487,00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3114723,00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1270599,00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3072315,00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108943263,00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8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до средней заработной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4599130,64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5735411,75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7567526,77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1869792,04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2853595,98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7244569,41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1688446,76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797051,68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725273,23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1454282,70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1266031,84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182137,36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1170549,51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779080,02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37932879,69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9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организациях,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18568768,98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229331284,15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43696538,89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17154393,24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19206264,54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33295996,92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1080861,12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6817240,66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6208198,29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7026857,84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21482159,71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2539897,56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7853801,23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6418175,64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9346333,21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1506218,32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3595546,99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1863503,97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11842290,40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4098340,10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16321687,17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4630666,90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4427172,56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20655216,31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6852537,02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8601507,89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4884224,46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519305684,07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10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в части организации двухразового питания в лагерях дневного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пребывания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реке Волге,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местного значения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</w:tbl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15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местного значения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1087326090,00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1091759643,12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1132326090,00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1123687143,12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16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Лухский муниципальный район - поселения, входящие в состав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17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18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122486,23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575299,55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35034,78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130885,79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240875,01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476251,82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243673,38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230220,09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172115,09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266008,28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369995,96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288763,73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11484,17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84322,34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38396,34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122736,21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87215,04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166060,81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91645,76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26183,33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13357,04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3793010,75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19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9470736,83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8570456,50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3050976,30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1638458,35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1720868,95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2606686,75</w:t>
            </w:r>
          </w:p>
        </w:tc>
        <w:tc>
          <w:tcPr>
            <w:tcW w:w="1700" w:type="dxa"/>
            <w:tcBorders>
              <w:bottom w:val="nil"/>
            </w:tcBorders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  <w:tcBorders>
              <w:bottom w:val="nil"/>
            </w:tcBorders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712BE7" w:rsidRPr="00712BE7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712BE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 № 10-ОЗ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26433739,33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26154202,68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26728041,01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20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4897931,50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9252630,09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3320282,49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7164956,05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739578,54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721973,05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7452632,99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13334906,29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1210317,22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5097533,79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6267909,65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4183136,42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5189072,42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7076170,00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126909030,50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119784,00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1479027,84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289838,00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112673,00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115898,00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203275,00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7432,00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12347,00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7762,00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22734,00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14062,00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19243,00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34160,00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16133,00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138165,00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12313,00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43260,00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29230,00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71525,00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27851,00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37513,00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28313,00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17291,00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15948,00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8109,00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10169,00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73821,00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35531,00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118064,00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17342,00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10886,00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27141,00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120054,00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21961,00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12099,00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62044,00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80159,00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3612368,84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14316118,00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35403373,00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22364098,00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4231014,00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9051016,00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2805185,00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1562453,00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503978,00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580383,00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502999,00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3628922,00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3058329,00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1064036,00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428851,00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870575,00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6094023,00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5223448,00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252008,00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193461,00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1260042,00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11897855,00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3820856,00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1915264,00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194260,00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2603910,00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3443159,00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377723,00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287143,00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554419,00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832769,00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1108837,00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1122074,00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4256143,00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262089,00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1310444,00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2321533,00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2670312,00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1160766,00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251525,00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1634746,00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1058436,00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453615,00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4159413,00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2903994,00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161285,00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1249962,00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1139078,00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2901916,00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7135231,00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6916233,00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15642006,00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5707101,00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302364,00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352812,00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312491,00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1015671,00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1547688,00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504017,00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2580567,00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8512286,00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302410,00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1209641,00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773844,00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677114,00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1112401,00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1354227,00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1008034,00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403214,00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604820,00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201607,00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5241776,00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6480945,00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271689,00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200710,00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806427,00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5846597,00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4111047,00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957632,00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826588,00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1764059,00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1360846,00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282387044,00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40474949,50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25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21430800,00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413200,00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1913000,00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53310900,00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26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27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укрепление материально-технической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2213000,00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1828100,00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11281100,00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28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14420000,00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690000,00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26407000,00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29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30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сточных вод на 2023 год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2024 год и 2025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149902200,00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149902200,00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питьевого водоснабжения на 2023 и 2024 годы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712BE7" w:rsidRPr="00712BE7">
        <w:tc>
          <w:tcPr>
            <w:tcW w:w="5669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5669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712BE7" w:rsidRPr="00712BE7">
        <w:tc>
          <w:tcPr>
            <w:tcW w:w="5669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35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образования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244105483,87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28835053,76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272940537,63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36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336228602,72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37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109900842,75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1359870092,00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263642946,00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100246326,00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114112121,00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205939265,00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15107063,25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88990698,75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80834188,00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68146537,00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304998962,00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39595587,50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81597166,50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77604446,25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117111234,50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31164462,25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56541194,50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25454131,50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77084648,75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37263597,00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123130451,50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62676146,75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74597567,50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148338492,25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</w:p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93243350,75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92407358,75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46710352,75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3896309230,75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38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оплату коммунальных услуг),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42491586,00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2901732,00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1311448,00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1562963,50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5741980,50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54009710,00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39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102736660,00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1682365305,00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274605794,00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126316937,00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123055711,00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218711601,00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36218721,00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28033193,00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36379852,00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86651040,00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11997920,00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37750469,00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38826399,00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59816026,00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18596776,00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8623505,00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62785958,00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21585934,00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96232542,00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22182726,00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10293483,00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102743514,00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45583853,00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41540402,00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23729036,00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3327809937,00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40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9890250,00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5934150,00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15824400,00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период проведения специальной военной операции, а также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2573778,24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2677047,12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2783926,80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31394278,08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32653925,04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33957615,60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6150893,76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6397688,88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6653113,20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2181168,00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2268684,00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2359260,00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2646483,84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2752669,92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2862568,80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4914898,56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5112101,28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5316199,20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203575,68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211743,84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220197,60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1003337,28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1043594,64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1085259,60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959713,92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998220,96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1038074,40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1017878,40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1058719,20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1100988,00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2675566,08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2782919,04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2894025,60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436233,60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453736,80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471852,00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1134207,36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1179715,68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1226815,20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1090584,00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1134342,00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1179630,00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1265077,44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1315836,72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1368370,80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276281,28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654350,40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276281,28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1570440,96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1633452,48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1698667,20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596185,92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620106,96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644864,40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2297496,96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2389680,48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2485087,20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712514,88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741103,44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770691,60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625268,16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650356,08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676321,20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2966388,48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3085410,24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3208593,60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901549,44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937722,72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975160,80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1410488,64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1467082,32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1525654,80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770679,36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801601,68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833605,20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72705600,00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75622800,00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78642000,00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214455,00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814929,00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2791743,00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189252,00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30465378,00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3311010,62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32848425,46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7369984,08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4706214,98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2585748,03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5635802,23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203910,96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1249433,26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1077126,12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1243139,93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1844343,81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516015,09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1436000,79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1590793,67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2030454,09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174827,66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807318,31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580667,43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2458533,39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940440,64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5936272,16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895603,52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497502,64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3818297,69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1157962,34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1241357,93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775946,57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86933133,40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45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4955643,00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141686135,47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88228593,60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86770093,60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8777336,04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14022660,96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6025551,84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22118580,00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1536715,62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2625206,76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2905891,56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1540616,22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13505314,68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1327399,92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1545522,00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1182947,04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2550715,20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2110989,54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1882320,00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1657986,00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3028410,00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3228241,50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1869337,14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20201148,00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17744717,10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3973035,00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5282970,00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289333234,63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187477793,10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186019293,10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46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ситуации, 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47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административных правонарушений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18682,50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10606,20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5393,40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15964,50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5974,80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19203,00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392850,45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48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469246,31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49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без владельцев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50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 скотомогильников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51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округов на 2023 год 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1809325,00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1872640,00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904725,00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936340,00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52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Российской Федерации на 2023 год и на плановый период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6211,73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29673,97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26264,82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6441,83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5701,75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20244,69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1039,00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919,63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1005,95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427,53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311,69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1558,51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24343,90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2493,61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2207,13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166,24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147,15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5633,31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249,37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220,71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270,14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239,11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457,17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404,63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519,50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459,83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226,34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415,60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367,86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729,31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1745,53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1544,99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59200,00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54700,00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53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программы основного общего образования, образовательные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2023 год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E7" w:rsidRPr="00712BE7">
        <w:tc>
          <w:tcPr>
            <w:tcW w:w="3968" w:type="dxa"/>
            <w:vMerge w:val="restart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3968" w:type="dxa"/>
            <w:vMerge/>
          </w:tcPr>
          <w:p w:rsidR="00A01BDB" w:rsidRPr="00712BE7" w:rsidRDefault="00A0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10546200,00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120695400,00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10936800,00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3281040,00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712BE7" w:rsidRPr="00712BE7">
        <w:tc>
          <w:tcPr>
            <w:tcW w:w="396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323651160,00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  <w:tc>
          <w:tcPr>
            <w:tcW w:w="1700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</w:tr>
    </w:tbl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54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122000000,00</w:t>
            </w:r>
          </w:p>
        </w:tc>
      </w:tr>
    </w:tbl>
    <w:p w:rsidR="00A01BDB" w:rsidRPr="00712BE7" w:rsidRDefault="00A01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55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56</w:t>
      </w:r>
    </w:p>
    <w:p w:rsidR="00A01BDB" w:rsidRPr="00712BE7" w:rsidRDefault="00A01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сельскохозяйственного назначения на 2023 год</w:t>
      </w:r>
    </w:p>
    <w:p w:rsidR="00A01BDB" w:rsidRPr="00712BE7" w:rsidRDefault="00A01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34650,00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499950,00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1080585,00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75050,00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81972,00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227947,50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68310,00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49549,50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209000,00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242550,00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102742,50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227700,00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3258806,50</w:t>
            </w:r>
          </w:p>
        </w:tc>
      </w:tr>
    </w:tbl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57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на 2023 год</w:t>
      </w:r>
    </w:p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7845451,08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3039786,63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2597287,40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14782525,11</w:t>
            </w:r>
          </w:p>
        </w:tc>
      </w:tr>
    </w:tbl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58</w:t>
      </w:r>
    </w:p>
    <w:p w:rsidR="00A01BDB" w:rsidRPr="00712BE7" w:rsidRDefault="00A01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lastRenderedPageBreak/>
        <w:t>«Фонд развития территорий», на 2023 год</w:t>
      </w:r>
    </w:p>
    <w:p w:rsidR="00A01BDB" w:rsidRPr="00712BE7" w:rsidRDefault="00A01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16506112,23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6092161,55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20406748,22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43005022,00</w:t>
            </w:r>
          </w:p>
        </w:tc>
      </w:tr>
    </w:tbl>
    <w:p w:rsidR="00A01BDB" w:rsidRPr="00712BE7" w:rsidRDefault="00A01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Таблица 59</w:t>
      </w:r>
    </w:p>
    <w:p w:rsidR="00A01BDB" w:rsidRPr="00712BE7" w:rsidRDefault="00A01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A01BDB" w:rsidRPr="00712BE7" w:rsidRDefault="00A01B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E7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год</w:t>
      </w:r>
    </w:p>
    <w:p w:rsidR="00A01BDB" w:rsidRPr="00712BE7" w:rsidRDefault="00A01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166728,40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61536,98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201551,55</w:t>
            </w:r>
          </w:p>
        </w:tc>
      </w:tr>
      <w:tr w:rsidR="00712BE7" w:rsidRPr="00712BE7">
        <w:tc>
          <w:tcPr>
            <w:tcW w:w="7088" w:type="dxa"/>
          </w:tcPr>
          <w:p w:rsidR="00A01BDB" w:rsidRPr="00712BE7" w:rsidRDefault="00A01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01BDB" w:rsidRPr="00712BE7" w:rsidRDefault="00A0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7">
              <w:rPr>
                <w:rFonts w:ascii="Times New Roman" w:hAnsi="Times New Roman" w:cs="Times New Roman"/>
                <w:sz w:val="24"/>
                <w:szCs w:val="24"/>
              </w:rPr>
              <w:t>429816,93</w:t>
            </w:r>
          </w:p>
        </w:tc>
      </w:tr>
    </w:tbl>
    <w:p w:rsidR="00B829C6" w:rsidRPr="00712BE7" w:rsidRDefault="00B829C6">
      <w:pPr>
        <w:rPr>
          <w:rFonts w:ascii="Times New Roman" w:hAnsi="Times New Roman" w:cs="Times New Roman"/>
          <w:sz w:val="24"/>
          <w:szCs w:val="24"/>
        </w:rPr>
      </w:pPr>
    </w:p>
    <w:sectPr w:rsidR="00B829C6" w:rsidRPr="00712BE7" w:rsidSect="00E6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DB"/>
    <w:rsid w:val="00712BE7"/>
    <w:rsid w:val="00A01BDB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C542-E1BE-4BD0-AF88-F0226DB8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1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1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1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1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1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1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1B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0275322BB847B40EFACB32CD60924F723772E3797A66E7FAAEB487CADCE2F1B0FF6E1930BFDCE19B96C98954C5FB83356ECC8948439F5F9A01EDBDe5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16259</Words>
  <Characters>92681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2023-04-13T09:04:00Z</dcterms:created>
  <dcterms:modified xsi:type="dcterms:W3CDTF">2023-04-13T09:04:00Z</dcterms:modified>
</cp:coreProperties>
</file>