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10" w:rsidRPr="00505E10" w:rsidRDefault="00505E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505E10" w:rsidRPr="00505E10" w:rsidRDefault="0050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к Закону</w:t>
      </w:r>
    </w:p>
    <w:p w:rsidR="00505E10" w:rsidRPr="00505E10" w:rsidRDefault="0050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505E10" w:rsidRPr="00505E10" w:rsidRDefault="0050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bookmarkEnd w:id="0"/>
      <w:r w:rsidRPr="00505E10">
        <w:rPr>
          <w:rFonts w:ascii="Times New Roman" w:hAnsi="Times New Roman" w:cs="Times New Roman"/>
          <w:sz w:val="28"/>
          <w:szCs w:val="28"/>
        </w:rPr>
        <w:t>Об областном бюджете на 2022 год</w:t>
      </w:r>
    </w:p>
    <w:p w:rsidR="00505E10" w:rsidRPr="00505E10" w:rsidRDefault="0050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5E10" w:rsidRPr="00505E10" w:rsidRDefault="00505E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 xml:space="preserve">от 15.12.2021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5E10">
        <w:rPr>
          <w:rFonts w:ascii="Times New Roman" w:hAnsi="Times New Roman" w:cs="Times New Roman"/>
          <w:sz w:val="28"/>
          <w:szCs w:val="28"/>
        </w:rPr>
        <w:t xml:space="preserve"> 98-ОЗ</w:t>
      </w:r>
    </w:p>
    <w:p w:rsidR="00505E10" w:rsidRPr="00505E10" w:rsidRDefault="00505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E10" w:rsidRPr="00505E10" w:rsidRDefault="00505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505E10" w:rsidRPr="00505E10" w:rsidRDefault="00505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БЮДЖЕТНЫХ АССИГНОВАНИЙ ОБЛАСТНОГО БЮДЖЕТА ПО РАЗДЕЛАМ</w:t>
      </w:r>
    </w:p>
    <w:p w:rsidR="00505E10" w:rsidRPr="00505E10" w:rsidRDefault="00505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И ПОДРАЗДЕЛАМ КЛАССИФИКАЦИИ РАСХОДОВ БЮДЖЕТОВ НА 2022 ГОД</w:t>
      </w:r>
    </w:p>
    <w:p w:rsidR="00505E10" w:rsidRPr="00505E10" w:rsidRDefault="00505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5E10">
        <w:rPr>
          <w:rFonts w:ascii="Times New Roman" w:hAnsi="Times New Roman" w:cs="Times New Roman"/>
          <w:sz w:val="28"/>
          <w:szCs w:val="28"/>
        </w:rPr>
        <w:t>И НА ПЛАНОВЫЙ ПЕРИОД 2023 И 2024 ГОДОВ</w:t>
      </w:r>
    </w:p>
    <w:p w:rsidR="00505E10" w:rsidRPr="00505E10" w:rsidRDefault="00505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572"/>
        <w:gridCol w:w="2462"/>
        <w:gridCol w:w="2268"/>
        <w:gridCol w:w="2268"/>
      </w:tblGrid>
      <w:tr w:rsidR="00505E10" w:rsidRPr="00505E10" w:rsidTr="00505E10">
        <w:tc>
          <w:tcPr>
            <w:tcW w:w="907" w:type="dxa"/>
            <w:vMerge w:val="restart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98" w:type="dxa"/>
            <w:gridSpan w:val="3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505E10" w:rsidRPr="00505E10" w:rsidTr="00505E10">
        <w:tc>
          <w:tcPr>
            <w:tcW w:w="907" w:type="dxa"/>
            <w:vMerge/>
          </w:tcPr>
          <w:p w:rsidR="00505E10" w:rsidRPr="00505E10" w:rsidRDefault="00505E10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:rsidR="00505E10" w:rsidRPr="00505E10" w:rsidRDefault="00505E10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2777768573,06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1218430605,85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1601329085,82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2090370,76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1984107,38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1984107,38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образований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164050086,89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155547284,79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155805431,67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440438354,08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320142373,91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320142373,91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0105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165672037,36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61750416,89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61740416,89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0106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121036431,53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98219755,92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98219755,92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0107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22711110,00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21994488,73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21994488,73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700000000,00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100000000,00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1161770182,44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458792178,23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841442511,32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17910300,00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18487500,00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19112900,00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Мобилизационная и </w:t>
            </w: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17910300,00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18487500,00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19112900,00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453026834,29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342854882,64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344695382,64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60774580,00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47530400,00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49370900,00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392252254,29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295324482,64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295324482,64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10612895961,56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10517349028,40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12845840944,60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0401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245076904,42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226593078,47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226593078,47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0405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801705159,18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554552372,27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614140601,60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0406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341728212,87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95984987,97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75554387,24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0407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199563814,99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184377606,83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193006640,17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0408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455024738,02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192739182,02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192739182,02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7008624077,93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7844143189,22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8433383797,00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0412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1561173054,15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1418958611,62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3110423258,10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3029465690,57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1157068691,64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1066135102,59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438356922,52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1367199584,61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396655342,53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396385030,54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447260122,39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298842991,20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328281414,14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776649061,05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461570357,91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341468657,91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0600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1615135951,03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664913014,02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1126120354,18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0602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1136843600,00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208059900,00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750121220,00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0603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467657151,03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445924814,02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364801034,18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0605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10635200,00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10928300,00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11198100,00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0700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11801627963,53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10156331010,25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9823899582,21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0701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3174366762,11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2653716972,52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2647546972,52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0702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6123291941,39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5491704625,11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5211781109,78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298155824,67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100073302,92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150263999,38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0704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1609079781,16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1299355865,23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1280266313,02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56967828,43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51761404,82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51676504,82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303467471,52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295896006,87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295896006,87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0709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236298354,25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263822832,78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186468675,82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0800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1138810818,90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655323319,00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770021064,91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1107907318,07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626233622,83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740838268,74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0804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30903500,83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29089696,17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29182796,17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0900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5796142419,20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3136654861,91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3186065069,54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0901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Стационарная медицинская помощь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2250067426,67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940400456,33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996540547,24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0902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Амбулаторная помощь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2700853431,32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1634737309,73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1639301448,65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0903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Медицинская помощь в дневных стационарах всех типов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77612121,49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32838550,62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32838550,62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0904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 xml:space="preserve">Скорая медицинская </w:t>
            </w: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96111455,30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41615000,00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41615000,00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0906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173670587,41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105251804,44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105251804,44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0909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497827397,01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381811740,79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370517718,59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17056464590,19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15857759335,53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16113917371,54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69243857,01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67462133,94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67462133,94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населения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1990918291,53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2013931432,04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1690348632,93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9619654510,16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8564535341,42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8759487450,15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1004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4991484602,17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4856928315,51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5241717041,90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1006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385163329,32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354902112,62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354902112,62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1010100715,50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1342309716,84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485864308,45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5351832,19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4155000,00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4155000,00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716421068,79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1211541139,46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354652827,84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277669344,65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116594276,18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117037179,41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1105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10658469,87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10019301,20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10019301,20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118914350,69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106352006,44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106352006,44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95810706,25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84679969,80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84679969,80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1204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23103644,44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21672036,64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21672036,64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198085191,31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260473280,31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308633655,66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198085191,31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260473280,31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308633655,66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5292461545,08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3444233841,00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3177468130,37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1401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4166250400,00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3421633841,00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3153168130,37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919080640,03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22600000,00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24300000,00</w:t>
            </w:r>
          </w:p>
        </w:tc>
      </w:tr>
      <w:tr w:rsidR="00505E10" w:rsidRPr="00505E10" w:rsidTr="00505E10">
        <w:tc>
          <w:tcPr>
            <w:tcW w:w="907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</w:p>
        </w:tc>
        <w:tc>
          <w:tcPr>
            <w:tcW w:w="3572" w:type="dxa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207130505,05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05E10" w:rsidRPr="00505E10" w:rsidTr="00505E10">
        <w:tc>
          <w:tcPr>
            <w:tcW w:w="4479" w:type="dxa"/>
            <w:gridSpan w:val="2"/>
          </w:tcPr>
          <w:p w:rsidR="00505E10" w:rsidRPr="00505E10" w:rsidRDefault="00505E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462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60918810904,91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48878541093,83</w:t>
            </w:r>
          </w:p>
        </w:tc>
        <w:tc>
          <w:tcPr>
            <w:tcW w:w="2268" w:type="dxa"/>
          </w:tcPr>
          <w:p w:rsidR="00505E10" w:rsidRPr="00505E10" w:rsidRDefault="00505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E10">
              <w:rPr>
                <w:rFonts w:ascii="Times New Roman" w:hAnsi="Times New Roman" w:cs="Times New Roman"/>
                <w:sz w:val="28"/>
                <w:szCs w:val="28"/>
              </w:rPr>
              <w:t>50975454958,95</w:t>
            </w:r>
          </w:p>
        </w:tc>
      </w:tr>
    </w:tbl>
    <w:p w:rsidR="00441259" w:rsidRPr="00505E10" w:rsidRDefault="00441259">
      <w:pPr>
        <w:rPr>
          <w:rFonts w:ascii="Times New Roman" w:hAnsi="Times New Roman" w:cs="Times New Roman"/>
          <w:sz w:val="28"/>
          <w:szCs w:val="28"/>
        </w:rPr>
      </w:pPr>
    </w:p>
    <w:sectPr w:rsidR="00441259" w:rsidRPr="00505E10" w:rsidSect="00505E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10"/>
    <w:rsid w:val="00441259"/>
    <w:rsid w:val="0050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0C81-20B3-4DD9-8F17-3828FAA5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E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2021-12-21T08:14:00Z</dcterms:created>
  <dcterms:modified xsi:type="dcterms:W3CDTF">2021-12-21T08:22:00Z</dcterms:modified>
</cp:coreProperties>
</file>