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E4C" w:rsidRDefault="00A34E4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34E4C" w:rsidRDefault="00A34E4C">
      <w:pPr>
        <w:pStyle w:val="ConsPlusNormal"/>
        <w:outlineLvl w:val="0"/>
      </w:pPr>
    </w:p>
    <w:p w:rsidR="00A34E4C" w:rsidRDefault="00A34E4C">
      <w:pPr>
        <w:pStyle w:val="ConsPlusTitle"/>
        <w:jc w:val="center"/>
        <w:outlineLvl w:val="0"/>
      </w:pPr>
      <w:r>
        <w:t>ДЕПАРТАМЕНТ ФИНАНСОВ ИВАНОВСКОЙ ОБЛАСТИ</w:t>
      </w:r>
    </w:p>
    <w:p w:rsidR="00A34E4C" w:rsidRDefault="00A34E4C">
      <w:pPr>
        <w:pStyle w:val="ConsPlusTitle"/>
        <w:jc w:val="center"/>
      </w:pPr>
    </w:p>
    <w:p w:rsidR="00A34E4C" w:rsidRDefault="00A34E4C">
      <w:pPr>
        <w:pStyle w:val="ConsPlusTitle"/>
        <w:jc w:val="center"/>
      </w:pPr>
      <w:r>
        <w:t>ПРИКАЗ</w:t>
      </w:r>
    </w:p>
    <w:p w:rsidR="00A34E4C" w:rsidRDefault="00A34E4C">
      <w:pPr>
        <w:pStyle w:val="ConsPlusTitle"/>
        <w:jc w:val="center"/>
      </w:pPr>
      <w:r>
        <w:t>от 31 января 2020 г. N 13</w:t>
      </w:r>
    </w:p>
    <w:p w:rsidR="00A34E4C" w:rsidRDefault="00A34E4C">
      <w:pPr>
        <w:pStyle w:val="ConsPlusTitle"/>
      </w:pPr>
    </w:p>
    <w:p w:rsidR="00A34E4C" w:rsidRDefault="00A34E4C">
      <w:pPr>
        <w:pStyle w:val="ConsPlusTitle"/>
        <w:jc w:val="center"/>
      </w:pPr>
      <w:r>
        <w:t>О ПОРЯДКЕ ПОЛУЧЕНИЯ ГОСУДАРСТВЕННЫМИ ГРАЖДАНСКИМИ СЛУЖАЩИМИ</w:t>
      </w:r>
    </w:p>
    <w:p w:rsidR="00A34E4C" w:rsidRDefault="00A34E4C">
      <w:pPr>
        <w:pStyle w:val="ConsPlusTitle"/>
        <w:jc w:val="center"/>
      </w:pPr>
      <w:r>
        <w:t>ДЕПАРТАМЕНТА ФИНАНСОВ ИВАНОВСКОЙ ОБЛАСТИ,</w:t>
      </w:r>
    </w:p>
    <w:p w:rsidR="00A34E4C" w:rsidRDefault="00A34E4C">
      <w:pPr>
        <w:pStyle w:val="ConsPlusTitle"/>
        <w:jc w:val="center"/>
      </w:pPr>
      <w:r>
        <w:t>ДЛЯ КОТОРЫХ ПРЕДСТАВИТЕЛЕМ НАНИМАТЕЛЯ ЯВЛЯЕТСЯ РУКОВОДИТЕЛЬ</w:t>
      </w:r>
    </w:p>
    <w:p w:rsidR="00A34E4C" w:rsidRDefault="00A34E4C">
      <w:pPr>
        <w:pStyle w:val="ConsPlusTitle"/>
        <w:jc w:val="center"/>
      </w:pPr>
      <w:r>
        <w:t>ДЕПАРТАМЕНТА ФИНАНСОВ ИВАНОВСКОЙ ОБЛАСТИ, РАЗРЕШЕНИЯ</w:t>
      </w:r>
    </w:p>
    <w:p w:rsidR="00A34E4C" w:rsidRDefault="00A34E4C">
      <w:pPr>
        <w:pStyle w:val="ConsPlusTitle"/>
        <w:jc w:val="center"/>
      </w:pPr>
      <w:r>
        <w:t>ПРЕДСТАВИТЕЛЯ НАНИМАТЕЛЯ УЧАСТВОВАТЬ НА БЕЗВОЗМЕЗДНОЙ ОСНОВЕ</w:t>
      </w:r>
    </w:p>
    <w:p w:rsidR="00A34E4C" w:rsidRDefault="00A34E4C">
      <w:pPr>
        <w:pStyle w:val="ConsPlusTitle"/>
        <w:jc w:val="center"/>
      </w:pPr>
      <w:r>
        <w:t>В УПРАВЛЕНИИ НЕКОММЕРЧЕСКОЙ ОРГАНИЗАЦИЕЙ</w:t>
      </w:r>
    </w:p>
    <w:p w:rsidR="00A34E4C" w:rsidRDefault="00A34E4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4E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4C" w:rsidRDefault="00A34E4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4C" w:rsidRDefault="00A34E4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E4C" w:rsidRDefault="00A34E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E4C" w:rsidRDefault="00A34E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финансов Ивановской области от 22.03.2021 N 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4C" w:rsidRDefault="00A34E4C">
            <w:pPr>
              <w:spacing w:after="1" w:line="0" w:lineRule="atLeast"/>
            </w:pPr>
          </w:p>
        </w:tc>
      </w:tr>
    </w:tbl>
    <w:p w:rsidR="00A34E4C" w:rsidRDefault="00A34E4C">
      <w:pPr>
        <w:pStyle w:val="ConsPlusNormal"/>
      </w:pPr>
    </w:p>
    <w:p w:rsidR="00A34E4C" w:rsidRDefault="00A34E4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 приказываю:</w:t>
      </w:r>
    </w:p>
    <w:p w:rsidR="00A34E4C" w:rsidRDefault="00A34E4C">
      <w:pPr>
        <w:pStyle w:val="ConsPlusNormal"/>
        <w:ind w:firstLine="540"/>
        <w:jc w:val="both"/>
      </w:pPr>
    </w:p>
    <w:p w:rsidR="00A34E4C" w:rsidRDefault="00A34E4C">
      <w:pPr>
        <w:pStyle w:val="ConsPlusNormal"/>
        <w:ind w:firstLine="540"/>
        <w:jc w:val="both"/>
      </w:pPr>
      <w:r>
        <w:t xml:space="preserve">1. Установить </w:t>
      </w:r>
      <w:hyperlink w:anchor="P43" w:history="1">
        <w:r>
          <w:rPr>
            <w:color w:val="0000FF"/>
          </w:rPr>
          <w:t>Порядок</w:t>
        </w:r>
      </w:hyperlink>
      <w:r>
        <w:t xml:space="preserve"> получения государственными гражданскими служащими Департамента финансов Ивановской области, для которых представителем нанимателя является руководитель Департамента финансов Ивановской области, разрешения представителя нанимателя участвовать на безвозмездной основе в управлении некоммерческой организацией (прилагается).</w:t>
      </w:r>
    </w:p>
    <w:p w:rsidR="00A34E4C" w:rsidRDefault="00A34E4C">
      <w:pPr>
        <w:pStyle w:val="ConsPlusNormal"/>
        <w:ind w:firstLine="540"/>
        <w:jc w:val="both"/>
      </w:pPr>
    </w:p>
    <w:p w:rsidR="00A34E4C" w:rsidRDefault="00A34E4C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Департамента финансов Ивановской области от 25.12.2018 N 313 "О Порядке получения государственными гражданскими служащими Департамента финансов Ивановской области, для которых представителем нанимателя является руководитель Департамента финансов Ивановской области, разрешения представителя нанимателя участвовать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Департаменте финансов Ивановской области),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управления".</w:t>
      </w:r>
    </w:p>
    <w:p w:rsidR="00A34E4C" w:rsidRDefault="00A34E4C">
      <w:pPr>
        <w:pStyle w:val="ConsPlusNormal"/>
        <w:ind w:firstLine="540"/>
        <w:jc w:val="both"/>
      </w:pPr>
    </w:p>
    <w:p w:rsidR="00A34E4C" w:rsidRDefault="00A34E4C">
      <w:pPr>
        <w:pStyle w:val="ConsPlusNormal"/>
        <w:ind w:firstLine="540"/>
        <w:jc w:val="both"/>
      </w:pPr>
      <w:r>
        <w:t>3. Правовому управлению (Шумарина В.Е.) ознакомить с настоящим приказом гражданских служащих, замещающих должности государственной гражданской службы Ивановской области в Департаменте финансов Ивановской области, для которых представителем нанимателя является руководитель Департамента финансов Ивановской области, под роспись.</w:t>
      </w:r>
    </w:p>
    <w:p w:rsidR="00A34E4C" w:rsidRDefault="00A34E4C">
      <w:pPr>
        <w:pStyle w:val="ConsPlusNormal"/>
        <w:ind w:firstLine="540"/>
        <w:jc w:val="both"/>
      </w:pPr>
    </w:p>
    <w:p w:rsidR="00A34E4C" w:rsidRDefault="00A34E4C">
      <w:pPr>
        <w:pStyle w:val="ConsPlusNormal"/>
        <w:ind w:firstLine="540"/>
        <w:jc w:val="both"/>
      </w:pPr>
      <w:r>
        <w:t>4. Информационно-техническому управлению (Жеглова Е.А.) разместить настоящий приказ на официальном сайте Департамента финансов Ивановской области.</w:t>
      </w:r>
    </w:p>
    <w:p w:rsidR="00A34E4C" w:rsidRDefault="00A34E4C">
      <w:pPr>
        <w:pStyle w:val="ConsPlusNormal"/>
        <w:ind w:firstLine="540"/>
        <w:jc w:val="both"/>
      </w:pPr>
    </w:p>
    <w:p w:rsidR="00A34E4C" w:rsidRDefault="00A34E4C">
      <w:pPr>
        <w:pStyle w:val="ConsPlusNormal"/>
        <w:ind w:firstLine="540"/>
        <w:jc w:val="both"/>
      </w:pPr>
      <w:r>
        <w:t>5. Контроль исполнения настоящего приказа оставляю за собой.</w:t>
      </w:r>
    </w:p>
    <w:p w:rsidR="00A34E4C" w:rsidRDefault="00A34E4C">
      <w:pPr>
        <w:pStyle w:val="ConsPlusNormal"/>
        <w:ind w:firstLine="540"/>
        <w:jc w:val="both"/>
      </w:pPr>
    </w:p>
    <w:p w:rsidR="00A34E4C" w:rsidRDefault="00A34E4C">
      <w:pPr>
        <w:pStyle w:val="ConsPlusNormal"/>
        <w:jc w:val="right"/>
      </w:pPr>
      <w:r>
        <w:t>Заместитель Председателя Правительства</w:t>
      </w:r>
    </w:p>
    <w:p w:rsidR="00A34E4C" w:rsidRDefault="00A34E4C">
      <w:pPr>
        <w:pStyle w:val="ConsPlusNormal"/>
        <w:jc w:val="right"/>
      </w:pPr>
      <w:r>
        <w:t>Ивановской области -</w:t>
      </w:r>
    </w:p>
    <w:p w:rsidR="00A34E4C" w:rsidRDefault="00A34E4C">
      <w:pPr>
        <w:pStyle w:val="ConsPlusNormal"/>
        <w:jc w:val="right"/>
      </w:pPr>
      <w:r>
        <w:t>директор Департамента финансов</w:t>
      </w:r>
    </w:p>
    <w:p w:rsidR="00A34E4C" w:rsidRDefault="00A34E4C">
      <w:pPr>
        <w:pStyle w:val="ConsPlusNormal"/>
        <w:jc w:val="right"/>
      </w:pPr>
      <w:r>
        <w:t>Ивановской области</w:t>
      </w:r>
    </w:p>
    <w:p w:rsidR="00A34E4C" w:rsidRDefault="00A34E4C">
      <w:pPr>
        <w:pStyle w:val="ConsPlusNormal"/>
        <w:jc w:val="right"/>
      </w:pPr>
      <w:r>
        <w:t>Л.В.ЯКОВЛЕВА</w:t>
      </w:r>
    </w:p>
    <w:p w:rsidR="00A34E4C" w:rsidRDefault="00A34E4C">
      <w:pPr>
        <w:pStyle w:val="ConsPlusNormal"/>
        <w:jc w:val="right"/>
      </w:pPr>
    </w:p>
    <w:p w:rsidR="00A34E4C" w:rsidRDefault="00A34E4C">
      <w:pPr>
        <w:pStyle w:val="ConsPlusNormal"/>
        <w:jc w:val="right"/>
      </w:pPr>
    </w:p>
    <w:p w:rsidR="00A34E4C" w:rsidRDefault="00A34E4C">
      <w:pPr>
        <w:pStyle w:val="ConsPlusNormal"/>
        <w:jc w:val="both"/>
      </w:pPr>
    </w:p>
    <w:p w:rsidR="00A34E4C" w:rsidRDefault="00A34E4C">
      <w:pPr>
        <w:pStyle w:val="ConsPlusNormal"/>
        <w:jc w:val="both"/>
      </w:pPr>
    </w:p>
    <w:p w:rsidR="00A34E4C" w:rsidRDefault="00A34E4C">
      <w:pPr>
        <w:pStyle w:val="ConsPlusNormal"/>
        <w:jc w:val="both"/>
      </w:pPr>
    </w:p>
    <w:p w:rsidR="00A34E4C" w:rsidRDefault="00A34E4C">
      <w:pPr>
        <w:pStyle w:val="ConsPlusNormal"/>
        <w:jc w:val="right"/>
        <w:outlineLvl w:val="0"/>
      </w:pPr>
      <w:r>
        <w:t>Приложение</w:t>
      </w:r>
    </w:p>
    <w:p w:rsidR="00A34E4C" w:rsidRDefault="00A34E4C">
      <w:pPr>
        <w:pStyle w:val="ConsPlusNormal"/>
        <w:jc w:val="right"/>
      </w:pPr>
      <w:r>
        <w:t>к приказу</w:t>
      </w:r>
    </w:p>
    <w:p w:rsidR="00A34E4C" w:rsidRDefault="00A34E4C">
      <w:pPr>
        <w:pStyle w:val="ConsPlusNormal"/>
        <w:jc w:val="right"/>
      </w:pPr>
      <w:r>
        <w:t>Департамента финансов</w:t>
      </w:r>
    </w:p>
    <w:p w:rsidR="00A34E4C" w:rsidRDefault="00A34E4C">
      <w:pPr>
        <w:pStyle w:val="ConsPlusNormal"/>
        <w:jc w:val="right"/>
      </w:pPr>
      <w:r>
        <w:t>Ивановской области</w:t>
      </w:r>
    </w:p>
    <w:p w:rsidR="00A34E4C" w:rsidRDefault="00A34E4C">
      <w:pPr>
        <w:pStyle w:val="ConsPlusNormal"/>
        <w:jc w:val="right"/>
      </w:pPr>
      <w:r>
        <w:t>от 31.01.2020 N 13</w:t>
      </w:r>
    </w:p>
    <w:p w:rsidR="00A34E4C" w:rsidRDefault="00A34E4C">
      <w:pPr>
        <w:pStyle w:val="ConsPlusNormal"/>
        <w:jc w:val="right"/>
      </w:pPr>
    </w:p>
    <w:p w:rsidR="00A34E4C" w:rsidRDefault="00A34E4C">
      <w:pPr>
        <w:pStyle w:val="ConsPlusTitle"/>
        <w:jc w:val="center"/>
      </w:pPr>
      <w:bookmarkStart w:id="1" w:name="P43"/>
      <w:bookmarkEnd w:id="1"/>
      <w:r>
        <w:t>ПОРЯДОК</w:t>
      </w:r>
    </w:p>
    <w:p w:rsidR="00A34E4C" w:rsidRDefault="00A34E4C">
      <w:pPr>
        <w:pStyle w:val="ConsPlusTitle"/>
        <w:jc w:val="center"/>
      </w:pPr>
      <w:r>
        <w:t>ПОЛУЧЕНИЯ ГОСУДАРСТВЕННЫМИ ГРАЖДАНСКИМИ СЛУЖАЩИМИ</w:t>
      </w:r>
    </w:p>
    <w:p w:rsidR="00A34E4C" w:rsidRDefault="00A34E4C">
      <w:pPr>
        <w:pStyle w:val="ConsPlusTitle"/>
        <w:jc w:val="center"/>
      </w:pPr>
      <w:r>
        <w:t>ДЕПАРТАМЕНТА ФИНАНСОВ ИВАНОВСКОЙ ОБЛАСТИ,</w:t>
      </w:r>
    </w:p>
    <w:p w:rsidR="00A34E4C" w:rsidRDefault="00A34E4C">
      <w:pPr>
        <w:pStyle w:val="ConsPlusTitle"/>
        <w:jc w:val="center"/>
      </w:pPr>
      <w:r>
        <w:t>ДЛЯ КОТОРЫХ ПРЕДСТАВИТЕЛЕМ НАНИМАТЕЛЯ ЯВЛЯЕТСЯ РУКОВОДИТЕЛЬ</w:t>
      </w:r>
    </w:p>
    <w:p w:rsidR="00A34E4C" w:rsidRDefault="00A34E4C">
      <w:pPr>
        <w:pStyle w:val="ConsPlusTitle"/>
        <w:jc w:val="center"/>
      </w:pPr>
      <w:r>
        <w:t>ДЕПАРТАМЕНТА ФИНАНСОВ ИВАНОВСКОЙ ОБЛАСТИ, РАЗРЕШЕНИЯ</w:t>
      </w:r>
    </w:p>
    <w:p w:rsidR="00A34E4C" w:rsidRDefault="00A34E4C">
      <w:pPr>
        <w:pStyle w:val="ConsPlusTitle"/>
        <w:jc w:val="center"/>
      </w:pPr>
      <w:r>
        <w:t>ПРЕДСТАВИТЕЛЯ НАНИМАТЕЛЯ УЧАСТВОВАТЬ НА БЕЗВОЗМЕЗДНОЙ ОСНОВЕ</w:t>
      </w:r>
    </w:p>
    <w:p w:rsidR="00A34E4C" w:rsidRDefault="00A34E4C">
      <w:pPr>
        <w:pStyle w:val="ConsPlusTitle"/>
        <w:jc w:val="center"/>
      </w:pPr>
      <w:r>
        <w:t>В УПРАВЛЕНИИ НЕКОММЕРЧЕСКОЙ ОРГАНИЗАЦИЕЙ</w:t>
      </w:r>
    </w:p>
    <w:p w:rsidR="00A34E4C" w:rsidRDefault="00A34E4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4E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4C" w:rsidRDefault="00A34E4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4C" w:rsidRDefault="00A34E4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E4C" w:rsidRDefault="00A34E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E4C" w:rsidRDefault="00A34E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финансов Ивановской области от 22.03.2021 N 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4C" w:rsidRDefault="00A34E4C">
            <w:pPr>
              <w:spacing w:after="1" w:line="0" w:lineRule="atLeast"/>
            </w:pPr>
          </w:p>
        </w:tc>
      </w:tr>
    </w:tbl>
    <w:p w:rsidR="00A34E4C" w:rsidRDefault="00A34E4C">
      <w:pPr>
        <w:pStyle w:val="ConsPlusNormal"/>
        <w:jc w:val="center"/>
      </w:pPr>
    </w:p>
    <w:p w:rsidR="00A34E4C" w:rsidRDefault="00A34E4C">
      <w:pPr>
        <w:pStyle w:val="ConsPlusNormal"/>
        <w:ind w:firstLine="540"/>
        <w:jc w:val="both"/>
      </w:pPr>
      <w:r>
        <w:t>1. Настоящий Порядок определяет процедуру получения государственными гражданскими служащими Департамента финансов Ивановской области, для которых представителем нанимателя является руководитель Департамента финансов Ивановской области (далее - гражданские служащие, представитель нанимателя),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Департаменте финансов Ивановской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организация).</w:t>
      </w:r>
    </w:p>
    <w:p w:rsidR="00A34E4C" w:rsidRDefault="00A34E4C">
      <w:pPr>
        <w:pStyle w:val="ConsPlusNormal"/>
        <w:spacing w:before="220"/>
        <w:ind w:firstLine="540"/>
        <w:jc w:val="both"/>
      </w:pPr>
      <w:r>
        <w:t>2. Гражданский служащий, намеревающийся участвовать на безвозмездной основе в управлении некоммерческой организацией, а также гражданский служащий, который на дату назначения на должность государственной гражданской службы Ивановской области уже участвовал на безвозмездной основе в управлении некоммерческой организацией, обязан получить на указанные действия разрешение представителя нанимателя.</w:t>
      </w:r>
    </w:p>
    <w:p w:rsidR="00A34E4C" w:rsidRDefault="00A34E4C">
      <w:pPr>
        <w:pStyle w:val="ConsPlusNormal"/>
        <w:jc w:val="both"/>
      </w:pPr>
      <w:r>
        <w:t xml:space="preserve">(п. 2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Департамента финансов Ивановской области от 22.03.2021 N 66)</w:t>
      </w:r>
    </w:p>
    <w:p w:rsidR="00A34E4C" w:rsidRDefault="00A34E4C">
      <w:pPr>
        <w:pStyle w:val="ConsPlusNormal"/>
        <w:spacing w:before="220"/>
        <w:ind w:firstLine="540"/>
        <w:jc w:val="both"/>
      </w:pPr>
      <w:r>
        <w:t xml:space="preserve">3. Гражданский служащий направляет </w:t>
      </w:r>
      <w:hyperlink w:anchor="P92" w:history="1">
        <w:r>
          <w:rPr>
            <w:color w:val="0000FF"/>
          </w:rPr>
          <w:t>ходатайство</w:t>
        </w:r>
      </w:hyperlink>
      <w:r>
        <w:t xml:space="preserve"> о разрешении участвовать на безвозмездной основе в управлении некоммерческой организацией (далее - ходатайство), составленное на имя представителя нанимателя по форме согласно приложению 1 к настоящему Порядку, в правовое управление Департамента финансов Ивановской области (далее - правовое управление) в срок:</w:t>
      </w:r>
    </w:p>
    <w:p w:rsidR="00A34E4C" w:rsidRDefault="00A34E4C">
      <w:pPr>
        <w:pStyle w:val="ConsPlusNormal"/>
        <w:spacing w:before="220"/>
        <w:ind w:firstLine="540"/>
        <w:jc w:val="both"/>
      </w:pPr>
      <w:r>
        <w:t>- не позднее чем за 30 календарных дней до предполагаемой даты начала участия гражданского служащего в управлении некоммерческой организацией - для гражданского служащего, намеревающегося участвовать на безвозмездной основе в управлении некоммерческой организацией;</w:t>
      </w:r>
    </w:p>
    <w:p w:rsidR="00A34E4C" w:rsidRDefault="00A34E4C">
      <w:pPr>
        <w:pStyle w:val="ConsPlusNormal"/>
        <w:spacing w:before="220"/>
        <w:ind w:firstLine="540"/>
        <w:jc w:val="both"/>
      </w:pPr>
      <w:r>
        <w:t xml:space="preserve">- в день назначения на должность государственной гражданской службы Ивановской области - для гражданского служащего, который на момент назначения на должность государственной гражданской службы Ивановской области участвует на безвозмездной основе в управлении </w:t>
      </w:r>
      <w:r>
        <w:lastRenderedPageBreak/>
        <w:t>некоммерческой организацией;</w:t>
      </w:r>
    </w:p>
    <w:p w:rsidR="00A34E4C" w:rsidRDefault="00A34E4C">
      <w:pPr>
        <w:pStyle w:val="ConsPlusNormal"/>
        <w:spacing w:before="220"/>
        <w:ind w:firstLine="540"/>
        <w:jc w:val="both"/>
      </w:pPr>
      <w:r>
        <w:t>- в течение трех рабочих дней после ознакомления с настоящим приказом - для гражданского служащего, который при назначении на должность государственной гражданской службы Ивановской области уже участвовал на безвозмездной основе в управлении некоммерческой организацией.</w:t>
      </w:r>
    </w:p>
    <w:p w:rsidR="00A34E4C" w:rsidRDefault="00A34E4C">
      <w:pPr>
        <w:pStyle w:val="ConsPlusNormal"/>
        <w:jc w:val="both"/>
      </w:pPr>
      <w:r>
        <w:t xml:space="preserve">(п. 3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Департамента финансов Ивановской области от 22.03.2021 N 66)</w:t>
      </w:r>
    </w:p>
    <w:p w:rsidR="00A34E4C" w:rsidRDefault="00A34E4C">
      <w:pPr>
        <w:pStyle w:val="ConsPlusNormal"/>
        <w:spacing w:before="220"/>
        <w:ind w:firstLine="540"/>
        <w:jc w:val="both"/>
      </w:pPr>
      <w:r>
        <w:t xml:space="preserve">4. При получении от гражданского служащего ходатайства правовое управление регистрирует ходатайство в день его представления в соответствующем </w:t>
      </w:r>
      <w:hyperlink w:anchor="P150" w:history="1">
        <w:r>
          <w:rPr>
            <w:color w:val="0000FF"/>
          </w:rPr>
          <w:t>журнале</w:t>
        </w:r>
      </w:hyperlink>
      <w:r>
        <w:t xml:space="preserve"> регистрации ходатайств, составленном по форме согласно приложению 2 к настоящему Порядку.</w:t>
      </w:r>
    </w:p>
    <w:p w:rsidR="00A34E4C" w:rsidRDefault="00A34E4C">
      <w:pPr>
        <w:pStyle w:val="ConsPlusNormal"/>
        <w:spacing w:before="220"/>
        <w:ind w:firstLine="540"/>
        <w:jc w:val="both"/>
      </w:pPr>
      <w:r>
        <w:t>5. Правовое управление рассматривает ходатайство, осуществляет подготовку мотивированного заключения по результатам рассмотрения ходатайства и направляет ходатайство и мотивированное заключение представителю нанимателя на рассмотрение не позднее 3 рабочих дней, следующих за днем регистрации ходатайства в журнале регистрации ходатайств.</w:t>
      </w:r>
    </w:p>
    <w:p w:rsidR="00A34E4C" w:rsidRDefault="00A34E4C">
      <w:pPr>
        <w:pStyle w:val="ConsPlusNormal"/>
        <w:spacing w:before="220"/>
        <w:ind w:firstLine="540"/>
        <w:jc w:val="both"/>
      </w:pPr>
      <w:r>
        <w:t>6. Представитель нанимателя рассматривает ходатайство, мотивированное заключение и в срок не позднее 7 рабочих дней со дня их получения принимает одно из следующих решений:</w:t>
      </w:r>
    </w:p>
    <w:p w:rsidR="00A34E4C" w:rsidRDefault="00A34E4C">
      <w:pPr>
        <w:pStyle w:val="ConsPlusNormal"/>
        <w:spacing w:before="220"/>
        <w:ind w:firstLine="540"/>
        <w:jc w:val="both"/>
      </w:pPr>
      <w:r>
        <w:t>- разрешить гражданскому служащему участвовать на безвозмездной основе в управлении некоммерческой организацией;</w:t>
      </w:r>
    </w:p>
    <w:p w:rsidR="00A34E4C" w:rsidRDefault="00A34E4C">
      <w:pPr>
        <w:pStyle w:val="ConsPlusNormal"/>
        <w:spacing w:before="220"/>
        <w:ind w:firstLine="540"/>
        <w:jc w:val="both"/>
      </w:pPr>
      <w:r>
        <w:t>- не разрешать гражданскому служащему участвовать на безвозмездной основе в управлении некоммерческой организацией.</w:t>
      </w:r>
    </w:p>
    <w:p w:rsidR="00A34E4C" w:rsidRDefault="00A34E4C">
      <w:pPr>
        <w:pStyle w:val="ConsPlusNormal"/>
        <w:spacing w:before="220"/>
        <w:ind w:firstLine="540"/>
        <w:jc w:val="both"/>
      </w:pPr>
      <w:r>
        <w:t>Представитель нанимателя не разрешает гражданскому служащему участвовать на безвозмездной основе в управлении некоммерческой организацией при наличии личной заинтересованности, которая приводит или может привести к конфликту интересов.</w:t>
      </w:r>
    </w:p>
    <w:p w:rsidR="00A34E4C" w:rsidRDefault="00A34E4C">
      <w:pPr>
        <w:pStyle w:val="ConsPlusNormal"/>
        <w:spacing w:before="220"/>
        <w:ind w:firstLine="540"/>
        <w:jc w:val="both"/>
      </w:pPr>
      <w:r>
        <w:t>7. О принятом представителем нанимателя решении правовое управление сообщает гражданскому служащему в письменной форме в течение 2 рабочих дней после его принятия.</w:t>
      </w:r>
    </w:p>
    <w:p w:rsidR="00A34E4C" w:rsidRDefault="00A34E4C">
      <w:pPr>
        <w:pStyle w:val="ConsPlusNormal"/>
        <w:spacing w:before="220"/>
        <w:ind w:firstLine="540"/>
        <w:jc w:val="both"/>
      </w:pPr>
      <w:r>
        <w:t>8. Участие гражданского служащего в управлении некоммерческой организацией не должно приводить к возникновению у гражданского служащего конфликта интересов.</w:t>
      </w:r>
    </w:p>
    <w:p w:rsidR="00A34E4C" w:rsidRDefault="00A34E4C">
      <w:pPr>
        <w:pStyle w:val="ConsPlusNormal"/>
        <w:spacing w:before="220"/>
        <w:ind w:firstLine="540"/>
        <w:jc w:val="both"/>
      </w:pPr>
      <w:r>
        <w:t>В случае возникновения конфликта интересов гражданский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коррупции.</w:t>
      </w:r>
    </w:p>
    <w:p w:rsidR="00A34E4C" w:rsidRDefault="00A34E4C">
      <w:pPr>
        <w:pStyle w:val="ConsPlusNormal"/>
        <w:jc w:val="center"/>
      </w:pPr>
    </w:p>
    <w:p w:rsidR="00A34E4C" w:rsidRDefault="00A34E4C">
      <w:pPr>
        <w:pStyle w:val="ConsPlusNormal"/>
        <w:jc w:val="center"/>
      </w:pPr>
    </w:p>
    <w:p w:rsidR="00A34E4C" w:rsidRDefault="00A34E4C">
      <w:pPr>
        <w:pStyle w:val="ConsPlusNormal"/>
        <w:jc w:val="center"/>
      </w:pPr>
    </w:p>
    <w:p w:rsidR="00A34E4C" w:rsidRDefault="00A34E4C">
      <w:pPr>
        <w:pStyle w:val="ConsPlusNormal"/>
        <w:jc w:val="center"/>
      </w:pPr>
    </w:p>
    <w:p w:rsidR="00A34E4C" w:rsidRDefault="00A34E4C">
      <w:pPr>
        <w:pStyle w:val="ConsPlusNormal"/>
        <w:jc w:val="right"/>
      </w:pPr>
    </w:p>
    <w:p w:rsidR="00A34E4C" w:rsidRDefault="00A34E4C">
      <w:pPr>
        <w:pStyle w:val="ConsPlusNormal"/>
        <w:jc w:val="right"/>
        <w:outlineLvl w:val="0"/>
      </w:pPr>
      <w:r>
        <w:t>Приложение 1</w:t>
      </w:r>
    </w:p>
    <w:p w:rsidR="00A34E4C" w:rsidRDefault="00A34E4C">
      <w:pPr>
        <w:pStyle w:val="ConsPlusNormal"/>
        <w:jc w:val="right"/>
      </w:pPr>
      <w:r>
        <w:t>к приказу</w:t>
      </w:r>
    </w:p>
    <w:p w:rsidR="00A34E4C" w:rsidRDefault="00A34E4C">
      <w:pPr>
        <w:pStyle w:val="ConsPlusNormal"/>
        <w:jc w:val="right"/>
      </w:pPr>
      <w:r>
        <w:t>Департамента финансов</w:t>
      </w:r>
    </w:p>
    <w:p w:rsidR="00A34E4C" w:rsidRDefault="00A34E4C">
      <w:pPr>
        <w:pStyle w:val="ConsPlusNormal"/>
        <w:jc w:val="right"/>
      </w:pPr>
      <w:r>
        <w:t>Ивановской области</w:t>
      </w:r>
    </w:p>
    <w:p w:rsidR="00A34E4C" w:rsidRDefault="00A34E4C">
      <w:pPr>
        <w:pStyle w:val="ConsPlusNormal"/>
        <w:jc w:val="right"/>
      </w:pPr>
      <w:r>
        <w:t>от 31.01.2020 N 13</w:t>
      </w:r>
    </w:p>
    <w:p w:rsidR="00A34E4C" w:rsidRDefault="00A34E4C">
      <w:pPr>
        <w:pStyle w:val="ConsPlusNormal"/>
        <w:jc w:val="both"/>
      </w:pPr>
    </w:p>
    <w:p w:rsidR="00A34E4C" w:rsidRDefault="00A34E4C">
      <w:pPr>
        <w:pStyle w:val="ConsPlusNormal"/>
        <w:jc w:val="right"/>
      </w:pPr>
      <w:r>
        <w:t>Приложение 1</w:t>
      </w:r>
    </w:p>
    <w:p w:rsidR="00A34E4C" w:rsidRDefault="00A34E4C">
      <w:pPr>
        <w:pStyle w:val="ConsPlusNormal"/>
        <w:jc w:val="right"/>
      </w:pPr>
      <w:r>
        <w:t>к Порядку</w:t>
      </w:r>
    </w:p>
    <w:p w:rsidR="00A34E4C" w:rsidRDefault="00A34E4C">
      <w:pPr>
        <w:pStyle w:val="ConsPlusNormal"/>
        <w:jc w:val="right"/>
      </w:pPr>
      <w:r>
        <w:t>получения государственными гражданскими служащими</w:t>
      </w:r>
    </w:p>
    <w:p w:rsidR="00A34E4C" w:rsidRDefault="00A34E4C">
      <w:pPr>
        <w:pStyle w:val="ConsPlusNormal"/>
        <w:jc w:val="right"/>
      </w:pPr>
      <w:r>
        <w:t>Департамента финансов Ивановской области,</w:t>
      </w:r>
    </w:p>
    <w:p w:rsidR="00A34E4C" w:rsidRDefault="00A34E4C">
      <w:pPr>
        <w:pStyle w:val="ConsPlusNormal"/>
        <w:jc w:val="right"/>
      </w:pPr>
      <w:r>
        <w:t>для которых представителем нанимателя</w:t>
      </w:r>
    </w:p>
    <w:p w:rsidR="00A34E4C" w:rsidRDefault="00A34E4C">
      <w:pPr>
        <w:pStyle w:val="ConsPlusNormal"/>
        <w:jc w:val="right"/>
      </w:pPr>
      <w:r>
        <w:t>является руководитель</w:t>
      </w:r>
    </w:p>
    <w:p w:rsidR="00A34E4C" w:rsidRDefault="00A34E4C">
      <w:pPr>
        <w:pStyle w:val="ConsPlusNormal"/>
        <w:jc w:val="right"/>
      </w:pPr>
      <w:r>
        <w:lastRenderedPageBreak/>
        <w:t>Департамента финансов Ивановской области,</w:t>
      </w:r>
    </w:p>
    <w:p w:rsidR="00A34E4C" w:rsidRDefault="00A34E4C">
      <w:pPr>
        <w:pStyle w:val="ConsPlusNormal"/>
        <w:jc w:val="right"/>
      </w:pPr>
      <w:r>
        <w:t>разрешения представителя нанимателя участвовать</w:t>
      </w:r>
    </w:p>
    <w:p w:rsidR="00A34E4C" w:rsidRDefault="00A34E4C">
      <w:pPr>
        <w:pStyle w:val="ConsPlusNormal"/>
        <w:jc w:val="right"/>
      </w:pPr>
      <w:r>
        <w:t>на безвозмездной основе в управлении</w:t>
      </w:r>
    </w:p>
    <w:p w:rsidR="00A34E4C" w:rsidRDefault="00A34E4C">
      <w:pPr>
        <w:pStyle w:val="ConsPlusNormal"/>
        <w:jc w:val="right"/>
      </w:pPr>
      <w:r>
        <w:t>некоммерческой организацией</w:t>
      </w:r>
    </w:p>
    <w:p w:rsidR="00A34E4C" w:rsidRDefault="00A34E4C">
      <w:pPr>
        <w:pStyle w:val="ConsPlusNormal"/>
        <w:jc w:val="center"/>
      </w:pPr>
    </w:p>
    <w:p w:rsidR="00A34E4C" w:rsidRDefault="00A34E4C">
      <w:pPr>
        <w:pStyle w:val="ConsPlusNonformat"/>
        <w:jc w:val="both"/>
      </w:pPr>
      <w:bookmarkStart w:id="2" w:name="P92"/>
      <w:bookmarkEnd w:id="2"/>
      <w:r>
        <w:t xml:space="preserve">                                Ходатайство</w:t>
      </w:r>
    </w:p>
    <w:p w:rsidR="00A34E4C" w:rsidRDefault="00A34E4C">
      <w:pPr>
        <w:pStyle w:val="ConsPlusNonformat"/>
        <w:jc w:val="both"/>
      </w:pPr>
      <w:r>
        <w:t xml:space="preserve">       о разрешении участвовать на безвозмездной основе в управлении</w:t>
      </w:r>
    </w:p>
    <w:p w:rsidR="00A34E4C" w:rsidRDefault="00A34E4C">
      <w:pPr>
        <w:pStyle w:val="ConsPlusNonformat"/>
        <w:jc w:val="both"/>
      </w:pPr>
      <w:r>
        <w:t xml:space="preserve">                        некоммерческой организацией</w:t>
      </w:r>
    </w:p>
    <w:p w:rsidR="00A34E4C" w:rsidRDefault="00A34E4C">
      <w:pPr>
        <w:pStyle w:val="ConsPlusNonformat"/>
        <w:jc w:val="both"/>
      </w:pPr>
    </w:p>
    <w:p w:rsidR="00A34E4C" w:rsidRDefault="00A34E4C">
      <w:pPr>
        <w:pStyle w:val="ConsPlusNonformat"/>
        <w:jc w:val="both"/>
      </w:pPr>
      <w:r>
        <w:t xml:space="preserve">    В соответствии с </w:t>
      </w:r>
      <w:hyperlink r:id="rId11" w:history="1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</w:t>
      </w:r>
    </w:p>
    <w:p w:rsidR="00A34E4C" w:rsidRDefault="00A34E4C">
      <w:pPr>
        <w:pStyle w:val="ConsPlusNonformat"/>
        <w:jc w:val="both"/>
      </w:pPr>
      <w:r>
        <w:t xml:space="preserve">закона   от   27.07.2004   </w:t>
      </w:r>
      <w:proofErr w:type="gramStart"/>
      <w:r>
        <w:t>N  79</w:t>
      </w:r>
      <w:proofErr w:type="gramEnd"/>
      <w:r>
        <w:t>-ФЗ  "О  государственной гражданской службе</w:t>
      </w:r>
    </w:p>
    <w:p w:rsidR="00A34E4C" w:rsidRDefault="00A34E4C">
      <w:pPr>
        <w:pStyle w:val="ConsPlusNonformat"/>
        <w:jc w:val="both"/>
      </w:pPr>
      <w:r>
        <w:t>Российской Федерации" уведомляю Вас о том, что я намерен(а) с "__" ________</w:t>
      </w:r>
    </w:p>
    <w:p w:rsidR="00A34E4C" w:rsidRDefault="00A34E4C">
      <w:pPr>
        <w:pStyle w:val="ConsPlusNonformat"/>
        <w:jc w:val="both"/>
      </w:pPr>
      <w:r>
        <w:t>20_</w:t>
      </w:r>
      <w:proofErr w:type="gramStart"/>
      <w:r>
        <w:t>_  года</w:t>
      </w:r>
      <w:proofErr w:type="gramEnd"/>
      <w:r>
        <w:t xml:space="preserve">  участвовать на безвозмездной основе в управлении некоммерческой</w:t>
      </w:r>
    </w:p>
    <w:p w:rsidR="00A34E4C" w:rsidRDefault="00A34E4C">
      <w:pPr>
        <w:pStyle w:val="ConsPlusNonformat"/>
        <w:jc w:val="both"/>
      </w:pPr>
      <w:r>
        <w:t>организацией</w:t>
      </w:r>
    </w:p>
    <w:p w:rsidR="00A34E4C" w:rsidRDefault="00A34E4C">
      <w:pPr>
        <w:pStyle w:val="ConsPlusNonformat"/>
        <w:jc w:val="both"/>
      </w:pPr>
      <w:r>
        <w:t>___________________________________________________________________________</w:t>
      </w:r>
    </w:p>
    <w:p w:rsidR="00A34E4C" w:rsidRDefault="00A34E4C">
      <w:pPr>
        <w:pStyle w:val="ConsPlusNonformat"/>
        <w:jc w:val="both"/>
      </w:pPr>
      <w:r>
        <w:t xml:space="preserve">              (наименование некоммерческой организации, ИНН)</w:t>
      </w:r>
    </w:p>
    <w:p w:rsidR="00A34E4C" w:rsidRDefault="00A34E4C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разрешить  участвовать на безвозмездной основе в управлении</w:t>
      </w:r>
    </w:p>
    <w:p w:rsidR="00A34E4C" w:rsidRDefault="00A34E4C">
      <w:pPr>
        <w:pStyle w:val="ConsPlusNonformat"/>
        <w:jc w:val="both"/>
      </w:pPr>
      <w:r>
        <w:t>указанной некоммерческой организацией.</w:t>
      </w:r>
    </w:p>
    <w:p w:rsidR="00A34E4C" w:rsidRDefault="00A34E4C">
      <w:pPr>
        <w:pStyle w:val="ConsPlusNonformat"/>
        <w:jc w:val="both"/>
      </w:pPr>
    </w:p>
    <w:p w:rsidR="00A34E4C" w:rsidRDefault="00A34E4C">
      <w:pPr>
        <w:pStyle w:val="ConsPlusNonformat"/>
        <w:jc w:val="both"/>
      </w:pPr>
      <w:r>
        <w:t>"___" _______ 20___ г. _____________________________ ______________________</w:t>
      </w:r>
    </w:p>
    <w:p w:rsidR="00A34E4C" w:rsidRDefault="00A34E4C">
      <w:pPr>
        <w:pStyle w:val="ConsPlusNonformat"/>
        <w:jc w:val="both"/>
      </w:pPr>
      <w:r>
        <w:t xml:space="preserve">                              (подпись </w:t>
      </w:r>
      <w:proofErr w:type="gramStart"/>
      <w:r>
        <w:t xml:space="preserve">лица,   </w:t>
      </w:r>
      <w:proofErr w:type="gramEnd"/>
      <w:r>
        <w:t xml:space="preserve">       (расшифровка подписи)</w:t>
      </w:r>
    </w:p>
    <w:p w:rsidR="00A34E4C" w:rsidRDefault="00A34E4C">
      <w:pPr>
        <w:pStyle w:val="ConsPlusNonformat"/>
        <w:jc w:val="both"/>
      </w:pPr>
      <w:r>
        <w:t xml:space="preserve">                        направляющего ходатайство)</w:t>
      </w:r>
    </w:p>
    <w:p w:rsidR="00A34E4C" w:rsidRDefault="00A34E4C">
      <w:pPr>
        <w:pStyle w:val="ConsPlusNonformat"/>
        <w:jc w:val="both"/>
      </w:pPr>
    </w:p>
    <w:p w:rsidR="00A34E4C" w:rsidRDefault="00A34E4C">
      <w:pPr>
        <w:pStyle w:val="ConsPlusNonformat"/>
        <w:jc w:val="both"/>
      </w:pPr>
      <w:r>
        <w:t>Регистрационный номер</w:t>
      </w:r>
    </w:p>
    <w:p w:rsidR="00A34E4C" w:rsidRDefault="00A34E4C">
      <w:pPr>
        <w:pStyle w:val="ConsPlusNonformat"/>
        <w:jc w:val="both"/>
      </w:pPr>
      <w:r>
        <w:t>в журнале регистрации ходатайств __________________________________________</w:t>
      </w:r>
    </w:p>
    <w:p w:rsidR="00A34E4C" w:rsidRDefault="00A34E4C">
      <w:pPr>
        <w:pStyle w:val="ConsPlusNonformat"/>
        <w:jc w:val="both"/>
      </w:pPr>
    </w:p>
    <w:p w:rsidR="00A34E4C" w:rsidRDefault="00A34E4C">
      <w:pPr>
        <w:pStyle w:val="ConsPlusNonformat"/>
        <w:jc w:val="both"/>
      </w:pPr>
      <w:r>
        <w:t>Дата регистрации ходатайства "___" ___________ 20___ г.</w:t>
      </w:r>
    </w:p>
    <w:p w:rsidR="00A34E4C" w:rsidRDefault="00A34E4C">
      <w:pPr>
        <w:pStyle w:val="ConsPlusNonformat"/>
        <w:jc w:val="both"/>
      </w:pPr>
    </w:p>
    <w:p w:rsidR="00A34E4C" w:rsidRDefault="00A34E4C">
      <w:pPr>
        <w:pStyle w:val="ConsPlusNonformat"/>
        <w:jc w:val="both"/>
      </w:pPr>
      <w:r>
        <w:t>________________________________________ __________________________________</w:t>
      </w:r>
    </w:p>
    <w:p w:rsidR="00A34E4C" w:rsidRDefault="00A34E4C">
      <w:pPr>
        <w:pStyle w:val="ConsPlusNonformat"/>
        <w:jc w:val="both"/>
      </w:pPr>
      <w:r>
        <w:t xml:space="preserve">        (фамилия, инициалы </w:t>
      </w:r>
      <w:proofErr w:type="gramStart"/>
      <w:r>
        <w:t xml:space="preserve">лица,   </w:t>
      </w:r>
      <w:proofErr w:type="gramEnd"/>
      <w:r>
        <w:t xml:space="preserve">                (подпись лица,</w:t>
      </w:r>
    </w:p>
    <w:p w:rsidR="00A34E4C" w:rsidRDefault="00A34E4C">
      <w:pPr>
        <w:pStyle w:val="ConsPlusNonformat"/>
        <w:jc w:val="both"/>
      </w:pPr>
      <w:r>
        <w:t xml:space="preserve">   зарегистрировавшего </w:t>
      </w:r>
      <w:proofErr w:type="gramStart"/>
      <w:r>
        <w:t xml:space="preserve">ходатайство)   </w:t>
      </w:r>
      <w:proofErr w:type="gramEnd"/>
      <w:r>
        <w:t xml:space="preserve">     зарегистрировавшего ходатайство)</w:t>
      </w:r>
    </w:p>
    <w:p w:rsidR="00A34E4C" w:rsidRDefault="00A34E4C">
      <w:pPr>
        <w:pStyle w:val="ConsPlusNonformat"/>
        <w:jc w:val="both"/>
      </w:pPr>
    </w:p>
    <w:p w:rsidR="00A34E4C" w:rsidRDefault="00A34E4C">
      <w:pPr>
        <w:pStyle w:val="ConsPlusNonformat"/>
        <w:jc w:val="both"/>
      </w:pPr>
      <w:proofErr w:type="gramStart"/>
      <w:r>
        <w:t xml:space="preserve">РАЗРЕШЕНО:   </w:t>
      </w:r>
      <w:proofErr w:type="gramEnd"/>
      <w:r>
        <w:t xml:space="preserve">                              НЕ РАЗРЕШЕНО:</w:t>
      </w:r>
    </w:p>
    <w:p w:rsidR="00A34E4C" w:rsidRDefault="00A34E4C">
      <w:pPr>
        <w:pStyle w:val="ConsPlusNonformat"/>
        <w:jc w:val="both"/>
      </w:pPr>
      <w:r>
        <w:t>_______________________________       _____________________________________</w:t>
      </w:r>
    </w:p>
    <w:p w:rsidR="00A34E4C" w:rsidRDefault="00A34E4C">
      <w:pPr>
        <w:pStyle w:val="ConsPlusNonformat"/>
        <w:jc w:val="both"/>
      </w:pPr>
      <w:r>
        <w:t xml:space="preserve">   (наименование должности                 </w:t>
      </w:r>
      <w:proofErr w:type="gramStart"/>
      <w:r>
        <w:t xml:space="preserve">   (</w:t>
      </w:r>
      <w:proofErr w:type="gramEnd"/>
      <w:r>
        <w:t>наименование должности</w:t>
      </w:r>
    </w:p>
    <w:p w:rsidR="00A34E4C" w:rsidRDefault="00A34E4C">
      <w:pPr>
        <w:pStyle w:val="ConsPlusNonformat"/>
        <w:jc w:val="both"/>
      </w:pPr>
      <w:r>
        <w:t xml:space="preserve">   представителя </w:t>
      </w:r>
      <w:proofErr w:type="gramStart"/>
      <w:r>
        <w:t xml:space="preserve">нанимателя)   </w:t>
      </w:r>
      <w:proofErr w:type="gramEnd"/>
      <w:r>
        <w:t xml:space="preserve">               представителя нанимателя)</w:t>
      </w:r>
    </w:p>
    <w:p w:rsidR="00A34E4C" w:rsidRDefault="00A34E4C">
      <w:pPr>
        <w:pStyle w:val="ConsPlusNonformat"/>
        <w:jc w:val="both"/>
      </w:pPr>
      <w:r>
        <w:t>_______________________________       _____________________________________</w:t>
      </w:r>
    </w:p>
    <w:p w:rsidR="00A34E4C" w:rsidRDefault="00A34E4C">
      <w:pPr>
        <w:pStyle w:val="ConsPlusNonformat"/>
        <w:jc w:val="both"/>
      </w:pPr>
      <w:r>
        <w:t xml:space="preserve">    (инициалы, фамилия                     </w:t>
      </w:r>
      <w:proofErr w:type="gramStart"/>
      <w:r>
        <w:t xml:space="preserve">   (</w:t>
      </w:r>
      <w:proofErr w:type="gramEnd"/>
      <w:r>
        <w:t>инициалы, фамилия</w:t>
      </w:r>
    </w:p>
    <w:p w:rsidR="00A34E4C" w:rsidRDefault="00A34E4C">
      <w:pPr>
        <w:pStyle w:val="ConsPlusNonformat"/>
        <w:jc w:val="both"/>
      </w:pPr>
      <w:r>
        <w:t xml:space="preserve">  представителя </w:t>
      </w:r>
      <w:proofErr w:type="gramStart"/>
      <w:r>
        <w:t xml:space="preserve">нанимателя)   </w:t>
      </w:r>
      <w:proofErr w:type="gramEnd"/>
      <w:r>
        <w:t xml:space="preserve">              представителя нанимателя)</w:t>
      </w:r>
    </w:p>
    <w:p w:rsidR="00A34E4C" w:rsidRDefault="00A34E4C">
      <w:pPr>
        <w:pStyle w:val="ConsPlusNonformat"/>
        <w:jc w:val="both"/>
      </w:pPr>
      <w:r>
        <w:t>_____________ ________________        ________________ ____________________</w:t>
      </w:r>
    </w:p>
    <w:p w:rsidR="00A34E4C" w:rsidRDefault="00A34E4C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(дата)                (подпись)           (дата)</w:t>
      </w:r>
    </w:p>
    <w:p w:rsidR="00A34E4C" w:rsidRDefault="00A34E4C">
      <w:pPr>
        <w:pStyle w:val="ConsPlusNormal"/>
        <w:jc w:val="both"/>
      </w:pPr>
    </w:p>
    <w:p w:rsidR="00A34E4C" w:rsidRDefault="00A34E4C">
      <w:pPr>
        <w:pStyle w:val="ConsPlusNormal"/>
        <w:jc w:val="both"/>
      </w:pPr>
    </w:p>
    <w:p w:rsidR="00A34E4C" w:rsidRDefault="00A34E4C">
      <w:pPr>
        <w:pStyle w:val="ConsPlusNormal"/>
        <w:jc w:val="both"/>
      </w:pPr>
    </w:p>
    <w:p w:rsidR="00A34E4C" w:rsidRDefault="00A34E4C">
      <w:pPr>
        <w:pStyle w:val="ConsPlusNormal"/>
        <w:jc w:val="both"/>
      </w:pPr>
    </w:p>
    <w:p w:rsidR="00A34E4C" w:rsidRDefault="00A34E4C">
      <w:pPr>
        <w:pStyle w:val="ConsPlusNormal"/>
      </w:pPr>
    </w:p>
    <w:p w:rsidR="00A34E4C" w:rsidRDefault="00A34E4C">
      <w:pPr>
        <w:pStyle w:val="ConsPlusNormal"/>
        <w:jc w:val="right"/>
        <w:outlineLvl w:val="0"/>
      </w:pPr>
      <w:r>
        <w:t>Приложение 2</w:t>
      </w:r>
    </w:p>
    <w:p w:rsidR="00A34E4C" w:rsidRDefault="00A34E4C">
      <w:pPr>
        <w:pStyle w:val="ConsPlusNormal"/>
        <w:jc w:val="right"/>
      </w:pPr>
      <w:r>
        <w:t>к приказу</w:t>
      </w:r>
    </w:p>
    <w:p w:rsidR="00A34E4C" w:rsidRDefault="00A34E4C">
      <w:pPr>
        <w:pStyle w:val="ConsPlusNormal"/>
        <w:jc w:val="right"/>
      </w:pPr>
      <w:r>
        <w:t>Департамента финансов</w:t>
      </w:r>
    </w:p>
    <w:p w:rsidR="00A34E4C" w:rsidRDefault="00A34E4C">
      <w:pPr>
        <w:pStyle w:val="ConsPlusNormal"/>
        <w:jc w:val="right"/>
      </w:pPr>
      <w:r>
        <w:t>Ивановской области</w:t>
      </w:r>
    </w:p>
    <w:p w:rsidR="00A34E4C" w:rsidRDefault="00A34E4C">
      <w:pPr>
        <w:pStyle w:val="ConsPlusNormal"/>
        <w:jc w:val="right"/>
      </w:pPr>
      <w:r>
        <w:t>от 31.01.2020 N 13</w:t>
      </w:r>
    </w:p>
    <w:p w:rsidR="00A34E4C" w:rsidRDefault="00A34E4C">
      <w:pPr>
        <w:pStyle w:val="ConsPlusNormal"/>
        <w:jc w:val="right"/>
      </w:pPr>
    </w:p>
    <w:p w:rsidR="00A34E4C" w:rsidRDefault="00A34E4C">
      <w:pPr>
        <w:pStyle w:val="ConsPlusNormal"/>
        <w:jc w:val="right"/>
      </w:pPr>
      <w:r>
        <w:t>Приложение 2</w:t>
      </w:r>
    </w:p>
    <w:p w:rsidR="00A34E4C" w:rsidRDefault="00A34E4C">
      <w:pPr>
        <w:pStyle w:val="ConsPlusNormal"/>
        <w:jc w:val="right"/>
      </w:pPr>
      <w:r>
        <w:t>к Порядку</w:t>
      </w:r>
    </w:p>
    <w:p w:rsidR="00A34E4C" w:rsidRDefault="00A34E4C">
      <w:pPr>
        <w:pStyle w:val="ConsPlusNormal"/>
        <w:jc w:val="right"/>
      </w:pPr>
      <w:r>
        <w:t>получения государственными гражданскими служащими</w:t>
      </w:r>
    </w:p>
    <w:p w:rsidR="00A34E4C" w:rsidRDefault="00A34E4C">
      <w:pPr>
        <w:pStyle w:val="ConsPlusNormal"/>
        <w:jc w:val="right"/>
      </w:pPr>
      <w:r>
        <w:t>Департамента финансов Ивановской области,</w:t>
      </w:r>
    </w:p>
    <w:p w:rsidR="00A34E4C" w:rsidRDefault="00A34E4C">
      <w:pPr>
        <w:pStyle w:val="ConsPlusNormal"/>
        <w:jc w:val="right"/>
      </w:pPr>
      <w:r>
        <w:t>для которых представителем нанимателя</w:t>
      </w:r>
    </w:p>
    <w:p w:rsidR="00A34E4C" w:rsidRDefault="00A34E4C">
      <w:pPr>
        <w:pStyle w:val="ConsPlusNormal"/>
        <w:jc w:val="right"/>
      </w:pPr>
      <w:r>
        <w:t>является руководитель</w:t>
      </w:r>
    </w:p>
    <w:p w:rsidR="00A34E4C" w:rsidRDefault="00A34E4C">
      <w:pPr>
        <w:pStyle w:val="ConsPlusNormal"/>
        <w:jc w:val="right"/>
      </w:pPr>
      <w:r>
        <w:t>Департамента финансов Ивановской области,</w:t>
      </w:r>
    </w:p>
    <w:p w:rsidR="00A34E4C" w:rsidRDefault="00A34E4C">
      <w:pPr>
        <w:pStyle w:val="ConsPlusNormal"/>
        <w:jc w:val="right"/>
      </w:pPr>
      <w:r>
        <w:lastRenderedPageBreak/>
        <w:t>разрешения представителя нанимателя участвовать</w:t>
      </w:r>
    </w:p>
    <w:p w:rsidR="00A34E4C" w:rsidRDefault="00A34E4C">
      <w:pPr>
        <w:pStyle w:val="ConsPlusNormal"/>
        <w:jc w:val="right"/>
      </w:pPr>
      <w:r>
        <w:t>на безвозмездной основе в управлении</w:t>
      </w:r>
    </w:p>
    <w:p w:rsidR="00A34E4C" w:rsidRDefault="00A34E4C">
      <w:pPr>
        <w:pStyle w:val="ConsPlusNormal"/>
        <w:jc w:val="right"/>
      </w:pPr>
      <w:r>
        <w:t>некоммерческой организацией</w:t>
      </w:r>
    </w:p>
    <w:p w:rsidR="00A34E4C" w:rsidRDefault="00A34E4C">
      <w:pPr>
        <w:pStyle w:val="ConsPlusNormal"/>
        <w:jc w:val="center"/>
      </w:pPr>
    </w:p>
    <w:p w:rsidR="00A34E4C" w:rsidRDefault="00A34E4C">
      <w:pPr>
        <w:pStyle w:val="ConsPlusNormal"/>
        <w:jc w:val="center"/>
      </w:pPr>
      <w:bookmarkStart w:id="3" w:name="P150"/>
      <w:bookmarkEnd w:id="3"/>
      <w:r>
        <w:t>Журнал</w:t>
      </w:r>
    </w:p>
    <w:p w:rsidR="00A34E4C" w:rsidRDefault="00A34E4C">
      <w:pPr>
        <w:pStyle w:val="ConsPlusNormal"/>
        <w:jc w:val="center"/>
      </w:pPr>
      <w:r>
        <w:t>регистрации ходатайств о разрешении участвовать</w:t>
      </w:r>
    </w:p>
    <w:p w:rsidR="00A34E4C" w:rsidRDefault="00A34E4C">
      <w:pPr>
        <w:pStyle w:val="ConsPlusNormal"/>
        <w:jc w:val="center"/>
      </w:pPr>
      <w:r>
        <w:t>на безвозмездной основе в управлении</w:t>
      </w:r>
    </w:p>
    <w:p w:rsidR="00A34E4C" w:rsidRDefault="00A34E4C">
      <w:pPr>
        <w:pStyle w:val="ConsPlusNormal"/>
        <w:jc w:val="center"/>
      </w:pPr>
      <w:r>
        <w:t>некоммерческой организацией</w:t>
      </w:r>
    </w:p>
    <w:p w:rsidR="00A34E4C" w:rsidRDefault="00A34E4C">
      <w:pPr>
        <w:pStyle w:val="ConsPlusNormal"/>
        <w:jc w:val="center"/>
      </w:pPr>
    </w:p>
    <w:p w:rsidR="00A34E4C" w:rsidRDefault="00A34E4C">
      <w:pPr>
        <w:sectPr w:rsidR="00A34E4C" w:rsidSect="00F229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1984"/>
        <w:gridCol w:w="1928"/>
        <w:gridCol w:w="1587"/>
        <w:gridCol w:w="1531"/>
        <w:gridCol w:w="1814"/>
      </w:tblGrid>
      <w:tr w:rsidR="00A34E4C">
        <w:tc>
          <w:tcPr>
            <w:tcW w:w="567" w:type="dxa"/>
          </w:tcPr>
          <w:p w:rsidR="00A34E4C" w:rsidRDefault="00A34E4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87" w:type="dxa"/>
          </w:tcPr>
          <w:p w:rsidR="00A34E4C" w:rsidRDefault="00A34E4C">
            <w:pPr>
              <w:pStyle w:val="ConsPlusNormal"/>
              <w:jc w:val="center"/>
            </w:pPr>
            <w:r>
              <w:t>Дата регистрации ходатайства</w:t>
            </w:r>
          </w:p>
        </w:tc>
        <w:tc>
          <w:tcPr>
            <w:tcW w:w="1984" w:type="dxa"/>
          </w:tcPr>
          <w:p w:rsidR="00A34E4C" w:rsidRDefault="00A34E4C">
            <w:pPr>
              <w:pStyle w:val="ConsPlusNormal"/>
              <w:jc w:val="center"/>
            </w:pPr>
            <w:r>
              <w:t>Фамилия, имя, отчество гражданского служащего, представившего ходатайство</w:t>
            </w:r>
          </w:p>
        </w:tc>
        <w:tc>
          <w:tcPr>
            <w:tcW w:w="1928" w:type="dxa"/>
          </w:tcPr>
          <w:p w:rsidR="00A34E4C" w:rsidRDefault="00A34E4C">
            <w:pPr>
              <w:pStyle w:val="ConsPlusNormal"/>
              <w:jc w:val="center"/>
            </w:pPr>
            <w:r>
              <w:t>Должность гражданского служащего, представившего ходатайство</w:t>
            </w:r>
          </w:p>
        </w:tc>
        <w:tc>
          <w:tcPr>
            <w:tcW w:w="1587" w:type="dxa"/>
          </w:tcPr>
          <w:p w:rsidR="00A34E4C" w:rsidRDefault="00A34E4C">
            <w:pPr>
              <w:pStyle w:val="ConsPlusNormal"/>
              <w:jc w:val="center"/>
            </w:pPr>
            <w:r>
              <w:t>Фамилия, имя, отчество, должность лица, принявшего ходатайство</w:t>
            </w:r>
          </w:p>
        </w:tc>
        <w:tc>
          <w:tcPr>
            <w:tcW w:w="1531" w:type="dxa"/>
          </w:tcPr>
          <w:p w:rsidR="00A34E4C" w:rsidRDefault="00A34E4C">
            <w:pPr>
              <w:pStyle w:val="ConsPlusNormal"/>
              <w:jc w:val="center"/>
            </w:pPr>
            <w:r>
              <w:t>Подпись лица, принявшего ходатайство</w:t>
            </w:r>
          </w:p>
        </w:tc>
        <w:tc>
          <w:tcPr>
            <w:tcW w:w="1814" w:type="dxa"/>
          </w:tcPr>
          <w:p w:rsidR="00A34E4C" w:rsidRDefault="00A34E4C">
            <w:pPr>
              <w:pStyle w:val="ConsPlusNormal"/>
              <w:jc w:val="center"/>
            </w:pPr>
            <w:r>
              <w:t>Информация о принятом представителем нанимателя решении</w:t>
            </w:r>
          </w:p>
        </w:tc>
      </w:tr>
      <w:tr w:rsidR="00A34E4C">
        <w:tc>
          <w:tcPr>
            <w:tcW w:w="567" w:type="dxa"/>
          </w:tcPr>
          <w:p w:rsidR="00A34E4C" w:rsidRDefault="00A34E4C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E4C" w:rsidRDefault="00A34E4C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A34E4C" w:rsidRDefault="00A34E4C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4E4C" w:rsidRDefault="00A34E4C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4E4C" w:rsidRDefault="00A34E4C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4E4C" w:rsidRDefault="00A34E4C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A34E4C" w:rsidRDefault="00A34E4C">
            <w:pPr>
              <w:pStyle w:val="ConsPlusNormal"/>
              <w:jc w:val="center"/>
            </w:pPr>
          </w:p>
        </w:tc>
      </w:tr>
    </w:tbl>
    <w:p w:rsidR="00A34E4C" w:rsidRDefault="00A34E4C">
      <w:pPr>
        <w:pStyle w:val="ConsPlusNormal"/>
        <w:jc w:val="both"/>
      </w:pPr>
    </w:p>
    <w:p w:rsidR="00A34E4C" w:rsidRDefault="00A34E4C">
      <w:pPr>
        <w:pStyle w:val="ConsPlusNormal"/>
        <w:jc w:val="both"/>
      </w:pPr>
    </w:p>
    <w:p w:rsidR="00A34E4C" w:rsidRDefault="00A34E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534A" w:rsidRDefault="0035534A"/>
    <w:sectPr w:rsidR="0035534A" w:rsidSect="00E63B0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4C"/>
    <w:rsid w:val="0035534A"/>
    <w:rsid w:val="00A3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2C37D-1067-40D5-95AF-6C41A389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E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4E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7531E804C573664D5193B6C1C3F5E1144834D5A6FE14255B24E70BA4379489A23DDB52F6BE82E46DF8ED8791EA8E44B7CFA293681DB367F92CCA1Fr6S4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7531E804C573664D5193B6C1C3F5E1144834D5A6F8172D5D20E70BA4379489A23DDB52E4BEDAE86EF8F38695FFD815F1r9SB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7531E804C573664D518DBBD7AFA9EE13476ADBA1FC197B0675E15CFB6792DCE27DDD05B1FC84B13CBCB88A94E1C414F184AD906Ar0S2M" TargetMode="External"/><Relationship Id="rId11" Type="http://schemas.openxmlformats.org/officeDocument/2006/relationships/hyperlink" Target="consultantplus://offline/ref=307531E804C573664D518DBBD7AFA9EE13476ADBA1FC197B0675E15CFB6792DCE27DDD05B1FC84B13CBCB88A94E1C414F184AD906Ar0S2M" TargetMode="External"/><Relationship Id="rId5" Type="http://schemas.openxmlformats.org/officeDocument/2006/relationships/hyperlink" Target="consultantplus://offline/ref=307531E804C573664D5193B6C1C3F5E1144834D5A6FE14255B24E70BA4379489A23DDB52F6BE82E46DF8ED8792EA8E44B7CFA293681DB367F92CCA1Fr6S4M" TargetMode="External"/><Relationship Id="rId10" Type="http://schemas.openxmlformats.org/officeDocument/2006/relationships/hyperlink" Target="consultantplus://offline/ref=307531E804C573664D5193B6C1C3F5E1144834D5A6FE14255B24E70BA4379489A23DDB52F6BE82E46DF8ED879EEA8E44B7CFA293681DB367F92CCA1Fr6S4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07531E804C573664D5193B6C1C3F5E1144834D5A6FE14255B24E70BA4379489A23DDB52F6BE82E46DF8ED8790EA8E44B7CFA293681DB367F92CCA1Fr6S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Елена Викторовна</dc:creator>
  <cp:keywords/>
  <dc:description/>
  <cp:lastModifiedBy>Александрова Елена Викторовна</cp:lastModifiedBy>
  <cp:revision>1</cp:revision>
  <dcterms:created xsi:type="dcterms:W3CDTF">2021-12-30T12:18:00Z</dcterms:created>
  <dcterms:modified xsi:type="dcterms:W3CDTF">2021-12-30T12:20:00Z</dcterms:modified>
</cp:coreProperties>
</file>