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E" w:rsidRDefault="000F2FCB" w:rsidP="000F2FC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 wp14:anchorId="3F80D307" wp14:editId="4C2C7EC5">
            <wp:extent cx="990600" cy="733425"/>
            <wp:effectExtent l="0" t="0" r="0" b="9525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ДЕПАРТАМЕНТ ФИНАНСОВ</w:t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ИВАНОВСКОЙ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ОБЛАСТИ</w:t>
      </w: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461F8" w:rsidRDefault="00E461F8" w:rsidP="00E461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 Р И К А З</w:t>
      </w:r>
    </w:p>
    <w:p w:rsidR="00E461F8" w:rsidRDefault="00E461F8" w:rsidP="00E461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1F8" w:rsidRPr="000037B0" w:rsidRDefault="001E3ECE" w:rsidP="006864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«___</w:t>
      </w:r>
      <w:r w:rsidR="00BD31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0054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</w:t>
      </w:r>
      <w:r w:rsidR="00BD31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</w:t>
      </w:r>
      <w:r w:rsidR="008704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="000054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="008704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  <w:r w:rsidR="006864D3" w:rsidRPr="006864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6864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8704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BD31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</w:t>
      </w:r>
      <w:r w:rsidR="008704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</w:t>
      </w:r>
      <w:r w:rsidR="000054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</w:t>
      </w:r>
      <w:r w:rsidR="00BD31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</w:t>
      </w:r>
    </w:p>
    <w:p w:rsidR="00630727" w:rsidRDefault="00630727" w:rsidP="00246EE4">
      <w:pPr>
        <w:pStyle w:val="a3"/>
        <w:ind w:right="2976"/>
        <w:jc w:val="both"/>
        <w:rPr>
          <w:rFonts w:ascii="Times New Roman" w:hAnsi="Times New Roman"/>
          <w:b/>
          <w:sz w:val="28"/>
          <w:szCs w:val="28"/>
        </w:rPr>
      </w:pPr>
    </w:p>
    <w:p w:rsidR="00CB0C37" w:rsidRPr="00CB0C37" w:rsidRDefault="0008653D" w:rsidP="00D21384">
      <w:pPr>
        <w:pStyle w:val="a3"/>
        <w:ind w:right="5102"/>
        <w:rPr>
          <w:rFonts w:ascii="Times New Roman" w:hAnsi="Times New Roman"/>
          <w:b/>
          <w:sz w:val="28"/>
          <w:szCs w:val="28"/>
        </w:rPr>
      </w:pPr>
      <w:r w:rsidRPr="00CB0C37">
        <w:rPr>
          <w:rFonts w:ascii="Times New Roman" w:hAnsi="Times New Roman"/>
          <w:b/>
          <w:sz w:val="28"/>
          <w:szCs w:val="28"/>
        </w:rPr>
        <w:t xml:space="preserve">Об установлении </w:t>
      </w:r>
      <w:r w:rsidR="00BD319D">
        <w:rPr>
          <w:rFonts w:ascii="Times New Roman" w:hAnsi="Times New Roman"/>
          <w:b/>
          <w:sz w:val="28"/>
          <w:szCs w:val="28"/>
        </w:rPr>
        <w:t>п</w:t>
      </w:r>
      <w:r w:rsidR="00D21384" w:rsidRPr="00D21384">
        <w:rPr>
          <w:rFonts w:ascii="Times New Roman" w:hAnsi="Times New Roman"/>
          <w:b/>
          <w:sz w:val="28"/>
          <w:szCs w:val="28"/>
        </w:rPr>
        <w:t>равил (оснований, условий и порядка) реструктуризации муниципального долга в 2025 году</w:t>
      </w:r>
    </w:p>
    <w:p w:rsidR="00CB0C37" w:rsidRPr="00CB0C37" w:rsidRDefault="00CB0C37" w:rsidP="001E3ECE">
      <w:pPr>
        <w:pStyle w:val="a3"/>
        <w:spacing w:line="360" w:lineRule="auto"/>
        <w:ind w:right="3684"/>
        <w:jc w:val="both"/>
        <w:rPr>
          <w:rFonts w:ascii="Times New Roman" w:hAnsi="Times New Roman"/>
          <w:b/>
          <w:sz w:val="28"/>
          <w:szCs w:val="28"/>
        </w:rPr>
      </w:pPr>
    </w:p>
    <w:p w:rsidR="00E461F8" w:rsidRPr="00D8693D" w:rsidRDefault="00CE2B02" w:rsidP="001E3E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08653D" w:rsidRPr="00D8693D">
        <w:rPr>
          <w:rFonts w:ascii="Times New Roman" w:hAnsi="Times New Roman"/>
          <w:sz w:val="28"/>
          <w:szCs w:val="28"/>
        </w:rPr>
        <w:t>93.8</w:t>
      </w:r>
      <w:r w:rsidR="005239DF">
        <w:rPr>
          <w:rFonts w:ascii="Times New Roman" w:hAnsi="Times New Roman"/>
          <w:sz w:val="28"/>
          <w:szCs w:val="28"/>
        </w:rPr>
        <w:t xml:space="preserve"> </w:t>
      </w:r>
      <w:r w:rsidR="0008653D" w:rsidRPr="00D8693D">
        <w:rPr>
          <w:rFonts w:ascii="Times New Roman" w:hAnsi="Times New Roman"/>
          <w:sz w:val="28"/>
          <w:szCs w:val="28"/>
        </w:rPr>
        <w:t>Бюджетного кодекса Ро</w:t>
      </w:r>
      <w:r w:rsidR="00361E22">
        <w:rPr>
          <w:rFonts w:ascii="Times New Roman" w:hAnsi="Times New Roman"/>
          <w:sz w:val="28"/>
          <w:szCs w:val="28"/>
        </w:rPr>
        <w:t xml:space="preserve">ссийской Федерации, </w:t>
      </w:r>
      <w:r w:rsidR="003F5ED5">
        <w:rPr>
          <w:rFonts w:ascii="Times New Roman" w:hAnsi="Times New Roman"/>
          <w:sz w:val="28"/>
          <w:szCs w:val="28"/>
        </w:rPr>
        <w:t>статьей 11</w:t>
      </w:r>
      <w:r w:rsidR="0008653D" w:rsidRPr="00D8693D">
        <w:rPr>
          <w:rFonts w:ascii="Times New Roman" w:hAnsi="Times New Roman"/>
          <w:sz w:val="28"/>
          <w:szCs w:val="28"/>
        </w:rPr>
        <w:t xml:space="preserve"> Закона Ивановской области от </w:t>
      </w:r>
      <w:r w:rsidR="00CC602E" w:rsidRPr="00CC602E">
        <w:rPr>
          <w:rFonts w:ascii="Times New Roman" w:hAnsi="Times New Roman"/>
          <w:sz w:val="28"/>
          <w:szCs w:val="28"/>
        </w:rPr>
        <w:t>20.12.2024 № 70-ОЗ «Об областном бюджете на 2025 год и на плановый период 2026 и 2027 годов»</w:t>
      </w:r>
      <w:r w:rsidR="00CC602E">
        <w:rPr>
          <w:rFonts w:ascii="Times New Roman" w:hAnsi="Times New Roman"/>
          <w:sz w:val="28"/>
          <w:szCs w:val="28"/>
        </w:rPr>
        <w:t xml:space="preserve">, </w:t>
      </w:r>
      <w:r w:rsidR="00DA43B0" w:rsidRPr="00D8693D">
        <w:rPr>
          <w:rFonts w:ascii="Times New Roman" w:hAnsi="Times New Roman"/>
          <w:sz w:val="28"/>
          <w:szCs w:val="28"/>
        </w:rPr>
        <w:t xml:space="preserve">распоряжением Правительства Ивановской области </w:t>
      </w:r>
      <w:r w:rsidR="00BE7E89">
        <w:rPr>
          <w:rFonts w:ascii="Times New Roman" w:hAnsi="Times New Roman"/>
          <w:sz w:val="28"/>
          <w:szCs w:val="28"/>
        </w:rPr>
        <w:t xml:space="preserve">от </w:t>
      </w:r>
      <w:r w:rsidR="00CC1ED4">
        <w:rPr>
          <w:rFonts w:ascii="Times New Roman" w:hAnsi="Times New Roman"/>
          <w:sz w:val="28"/>
          <w:szCs w:val="28"/>
        </w:rPr>
        <w:t xml:space="preserve">10.02.2025 </w:t>
      </w:r>
      <w:r w:rsidR="00602641" w:rsidRPr="00D8693D">
        <w:rPr>
          <w:rFonts w:ascii="Times New Roman" w:hAnsi="Times New Roman"/>
          <w:sz w:val="28"/>
          <w:szCs w:val="28"/>
        </w:rPr>
        <w:t>№</w:t>
      </w:r>
      <w:r w:rsidR="00CC602E">
        <w:rPr>
          <w:rFonts w:ascii="Times New Roman" w:hAnsi="Times New Roman"/>
          <w:sz w:val="28"/>
          <w:szCs w:val="28"/>
        </w:rPr>
        <w:t xml:space="preserve"> </w:t>
      </w:r>
      <w:r w:rsidR="00CC1ED4">
        <w:rPr>
          <w:rFonts w:ascii="Times New Roman" w:hAnsi="Times New Roman"/>
          <w:sz w:val="28"/>
          <w:szCs w:val="28"/>
        </w:rPr>
        <w:t>10-рп</w:t>
      </w:r>
      <w:r w:rsidR="00CC602E">
        <w:rPr>
          <w:rFonts w:ascii="Times New Roman" w:hAnsi="Times New Roman"/>
          <w:sz w:val="28"/>
          <w:szCs w:val="28"/>
        </w:rPr>
        <w:t xml:space="preserve"> </w:t>
      </w:r>
      <w:r w:rsidR="00DA43B0" w:rsidRPr="00D8693D">
        <w:rPr>
          <w:rFonts w:ascii="Times New Roman" w:hAnsi="Times New Roman"/>
          <w:sz w:val="28"/>
          <w:szCs w:val="28"/>
        </w:rPr>
        <w:t>«</w:t>
      </w:r>
      <w:r w:rsidR="00CC602E" w:rsidRPr="00CC602E">
        <w:rPr>
          <w:rFonts w:ascii="Times New Roman" w:hAnsi="Times New Roman"/>
          <w:sz w:val="28"/>
          <w:szCs w:val="28"/>
        </w:rPr>
        <w:t xml:space="preserve">Об </w:t>
      </w:r>
      <w:r w:rsidR="008F12F7">
        <w:rPr>
          <w:rFonts w:ascii="Times New Roman" w:hAnsi="Times New Roman"/>
          <w:sz w:val="28"/>
          <w:szCs w:val="28"/>
        </w:rPr>
        <w:t xml:space="preserve">определении </w:t>
      </w:r>
      <w:r w:rsidR="00CC602E" w:rsidRPr="00CC602E">
        <w:rPr>
          <w:rFonts w:ascii="Times New Roman" w:hAnsi="Times New Roman"/>
          <w:sz w:val="28"/>
          <w:szCs w:val="28"/>
        </w:rPr>
        <w:t>уполномоченно</w:t>
      </w:r>
      <w:r w:rsidR="008F12F7">
        <w:rPr>
          <w:rFonts w:ascii="Times New Roman" w:hAnsi="Times New Roman"/>
          <w:sz w:val="28"/>
          <w:szCs w:val="28"/>
        </w:rPr>
        <w:t>го</w:t>
      </w:r>
      <w:r w:rsidR="00A946CF">
        <w:rPr>
          <w:rFonts w:ascii="Times New Roman" w:hAnsi="Times New Roman"/>
          <w:sz w:val="28"/>
          <w:szCs w:val="28"/>
        </w:rPr>
        <w:t xml:space="preserve"> </w:t>
      </w:r>
      <w:r w:rsidR="00CC602E" w:rsidRPr="00CC602E">
        <w:rPr>
          <w:rFonts w:ascii="Times New Roman" w:hAnsi="Times New Roman"/>
          <w:sz w:val="28"/>
          <w:szCs w:val="28"/>
        </w:rPr>
        <w:t>исполнительно</w:t>
      </w:r>
      <w:r w:rsidR="008F12F7">
        <w:rPr>
          <w:rFonts w:ascii="Times New Roman" w:hAnsi="Times New Roman"/>
          <w:sz w:val="28"/>
          <w:szCs w:val="28"/>
        </w:rPr>
        <w:t>го</w:t>
      </w:r>
      <w:r w:rsidR="00CC602E" w:rsidRPr="00CC602E">
        <w:rPr>
          <w:rFonts w:ascii="Times New Roman" w:hAnsi="Times New Roman"/>
          <w:sz w:val="28"/>
          <w:szCs w:val="28"/>
        </w:rPr>
        <w:t xml:space="preserve"> орган</w:t>
      </w:r>
      <w:r w:rsidR="008F12F7">
        <w:rPr>
          <w:rFonts w:ascii="Times New Roman" w:hAnsi="Times New Roman"/>
          <w:sz w:val="28"/>
          <w:szCs w:val="28"/>
        </w:rPr>
        <w:t>а</w:t>
      </w:r>
      <w:r w:rsidR="00CC602E" w:rsidRPr="00CC602E">
        <w:rPr>
          <w:rFonts w:ascii="Times New Roman" w:hAnsi="Times New Roman"/>
          <w:sz w:val="28"/>
          <w:szCs w:val="28"/>
        </w:rPr>
        <w:t xml:space="preserve"> государственной власти Ивановской области на установление </w:t>
      </w:r>
      <w:r w:rsidR="00D21384" w:rsidRPr="00D21384">
        <w:rPr>
          <w:rFonts w:ascii="Times New Roman" w:hAnsi="Times New Roman"/>
          <w:sz w:val="28"/>
          <w:szCs w:val="28"/>
        </w:rPr>
        <w:t>правил (оснований, условий и порядка) реструктуризации муниципального долга в 2025 году</w:t>
      </w:r>
      <w:r w:rsidR="00DA43B0" w:rsidRPr="00D8693D">
        <w:rPr>
          <w:rFonts w:ascii="Times New Roman" w:hAnsi="Times New Roman"/>
          <w:sz w:val="28"/>
          <w:szCs w:val="28"/>
        </w:rPr>
        <w:t>»</w:t>
      </w:r>
      <w:r w:rsidR="00D44D01" w:rsidRPr="00D8693D">
        <w:rPr>
          <w:rFonts w:ascii="Times New Roman" w:hAnsi="Times New Roman"/>
          <w:sz w:val="28"/>
          <w:szCs w:val="28"/>
        </w:rPr>
        <w:t>:</w:t>
      </w:r>
    </w:p>
    <w:p w:rsidR="006864D3" w:rsidRDefault="006864D3" w:rsidP="001E3ECE">
      <w:pPr>
        <w:spacing w:after="0" w:line="360" w:lineRule="auto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61F8" w:rsidRDefault="00E461F8" w:rsidP="001E3ECE">
      <w:pPr>
        <w:spacing w:after="0" w:line="360" w:lineRule="auto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Р И К А З Ы В А Ю:</w:t>
      </w:r>
    </w:p>
    <w:p w:rsidR="00CA48C0" w:rsidRDefault="00CA48C0" w:rsidP="001E3ECE">
      <w:pPr>
        <w:spacing w:after="0" w:line="360" w:lineRule="auto"/>
        <w:ind w:firstLine="75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1433" w:rsidRPr="00C43818" w:rsidRDefault="00E461F8" w:rsidP="001E3ECE">
      <w:pPr>
        <w:spacing w:after="0" w:line="36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BD31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Установить п</w:t>
      </w:r>
      <w:r w:rsid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равила </w:t>
      </w:r>
      <w:r w:rsidR="00D21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(основания, условия</w:t>
      </w:r>
      <w:r w:rsidR="00D21384" w:rsidRPr="00D21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поряд</w:t>
      </w:r>
      <w:r w:rsidR="00D21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21384" w:rsidRPr="00D21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к) реструктуризации муниципального долга в 2025 году </w:t>
      </w:r>
      <w:r w:rsidR="003514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(прилагаются).</w:t>
      </w:r>
    </w:p>
    <w:p w:rsidR="00397DCF" w:rsidRPr="00593B56" w:rsidRDefault="00397DCF" w:rsidP="001E3ECE">
      <w:pPr>
        <w:spacing w:after="0" w:line="360" w:lineRule="auto"/>
        <w:ind w:firstLine="75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Контроль исполнения настоящего приказа возложить на первого заместителя директора Департамента финансов Ивановской области – статс-секретаря </w:t>
      </w:r>
      <w:r w:rsidR="0051734F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Голову С.В.</w:t>
      </w:r>
    </w:p>
    <w:p w:rsidR="00E461F8" w:rsidRDefault="00E461F8" w:rsidP="001E3E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F56" w:rsidRDefault="00DB4F56" w:rsidP="001E3E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1F8" w:rsidRPr="006864D3" w:rsidRDefault="00E461F8" w:rsidP="00E461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Председателя </w:t>
      </w:r>
    </w:p>
    <w:p w:rsidR="00E461F8" w:rsidRPr="006864D3" w:rsidRDefault="00E461F8" w:rsidP="00E461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Правительства Ивановской области -</w:t>
      </w:r>
      <w:r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директор Департамента финансов </w:t>
      </w:r>
    </w:p>
    <w:p w:rsidR="00D732D6" w:rsidRDefault="00E461F8" w:rsidP="001F2E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Ивановской области                                                                      </w:t>
      </w:r>
      <w:r w:rsidR="0051734F" w:rsidRPr="006864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6864D3">
        <w:rPr>
          <w:rFonts w:ascii="Times New Roman" w:eastAsia="Times New Roman" w:hAnsi="Times New Roman"/>
          <w:b/>
          <w:sz w:val="28"/>
          <w:szCs w:val="28"/>
          <w:lang w:eastAsia="ru-RU"/>
        </w:rPr>
        <w:t>Л.В. Яковлева</w:t>
      </w:r>
    </w:p>
    <w:p w:rsidR="00F64167" w:rsidRDefault="00F64167" w:rsidP="001F2E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C99" w:rsidRDefault="00FD0C99" w:rsidP="00F64167">
      <w:pPr>
        <w:pStyle w:val="a3"/>
        <w:jc w:val="right"/>
        <w:rPr>
          <w:rFonts w:ascii="Times New Roman" w:hAnsi="Times New Roman"/>
          <w:sz w:val="28"/>
          <w:szCs w:val="28"/>
        </w:rPr>
        <w:sectPr w:rsidR="00FD0C99" w:rsidSect="0081296B">
          <w:headerReference w:type="default" r:id="rId9"/>
          <w:headerReference w:type="first" r:id="rId10"/>
          <w:pgSz w:w="11906" w:h="16838"/>
          <w:pgMar w:top="1134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F64167" w:rsidRPr="00905F97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F2310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 xml:space="preserve">к приказу </w:t>
      </w:r>
    </w:p>
    <w:p w:rsidR="00F64167" w:rsidRPr="00905F97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>Департамента финансов</w:t>
      </w:r>
    </w:p>
    <w:p w:rsidR="00F64167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05F97">
        <w:rPr>
          <w:rFonts w:ascii="Times New Roman" w:hAnsi="Times New Roman"/>
          <w:sz w:val="28"/>
          <w:szCs w:val="28"/>
        </w:rPr>
        <w:t>Ивановской области</w:t>
      </w:r>
    </w:p>
    <w:p w:rsidR="008704E6" w:rsidRDefault="00F64167" w:rsidP="008704E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21384">
        <w:rPr>
          <w:rFonts w:ascii="Times New Roman" w:hAnsi="Times New Roman"/>
          <w:sz w:val="28"/>
          <w:szCs w:val="28"/>
        </w:rPr>
        <w:t>_____</w:t>
      </w:r>
      <w:r w:rsidR="00CC602E">
        <w:rPr>
          <w:rFonts w:ascii="Times New Roman" w:hAnsi="Times New Roman"/>
          <w:sz w:val="28"/>
          <w:szCs w:val="28"/>
        </w:rPr>
        <w:t>_____</w:t>
      </w:r>
      <w:r w:rsidRPr="00905F97">
        <w:rPr>
          <w:rFonts w:ascii="Times New Roman" w:hAnsi="Times New Roman"/>
          <w:sz w:val="28"/>
          <w:szCs w:val="28"/>
        </w:rPr>
        <w:t xml:space="preserve"> </w:t>
      </w:r>
      <w:r w:rsidR="008704E6">
        <w:rPr>
          <w:rFonts w:ascii="Times New Roman" w:hAnsi="Times New Roman"/>
          <w:sz w:val="28"/>
          <w:szCs w:val="28"/>
        </w:rPr>
        <w:t xml:space="preserve">№ </w:t>
      </w:r>
      <w:r w:rsidR="00CC602E">
        <w:rPr>
          <w:rFonts w:ascii="Times New Roman" w:hAnsi="Times New Roman"/>
          <w:sz w:val="28"/>
          <w:szCs w:val="28"/>
        </w:rPr>
        <w:t>_____</w:t>
      </w:r>
    </w:p>
    <w:p w:rsidR="00F64167" w:rsidRPr="00905F97" w:rsidRDefault="00F64167" w:rsidP="00F6416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64167" w:rsidRPr="00905F97" w:rsidRDefault="00F64167" w:rsidP="00F641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64167" w:rsidRPr="00905F97" w:rsidRDefault="00F64167" w:rsidP="00F64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167" w:rsidRPr="003C68BC" w:rsidRDefault="00F64167" w:rsidP="0058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8BC">
        <w:rPr>
          <w:rFonts w:ascii="Times New Roman" w:hAnsi="Times New Roman"/>
          <w:b/>
          <w:sz w:val="28"/>
          <w:szCs w:val="28"/>
        </w:rPr>
        <w:t>П Р А В И Л А</w:t>
      </w:r>
    </w:p>
    <w:p w:rsidR="0027236B" w:rsidRDefault="00D21384" w:rsidP="0058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384">
        <w:rPr>
          <w:rFonts w:ascii="Times New Roman" w:hAnsi="Times New Roman"/>
          <w:b/>
          <w:sz w:val="28"/>
          <w:szCs w:val="28"/>
        </w:rPr>
        <w:t>(основани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D21384">
        <w:rPr>
          <w:rFonts w:ascii="Times New Roman" w:hAnsi="Times New Roman"/>
          <w:b/>
          <w:sz w:val="28"/>
          <w:szCs w:val="28"/>
        </w:rPr>
        <w:t>, услови</w:t>
      </w:r>
      <w:r>
        <w:rPr>
          <w:rFonts w:ascii="Times New Roman" w:hAnsi="Times New Roman"/>
          <w:b/>
          <w:sz w:val="28"/>
          <w:szCs w:val="28"/>
        </w:rPr>
        <w:t>я</w:t>
      </w:r>
      <w:r w:rsidRPr="00D21384">
        <w:rPr>
          <w:rFonts w:ascii="Times New Roman" w:hAnsi="Times New Roman"/>
          <w:b/>
          <w:sz w:val="28"/>
          <w:szCs w:val="28"/>
        </w:rPr>
        <w:t xml:space="preserve"> и поряд</w:t>
      </w:r>
      <w:r>
        <w:rPr>
          <w:rFonts w:ascii="Times New Roman" w:hAnsi="Times New Roman"/>
          <w:b/>
          <w:sz w:val="28"/>
          <w:szCs w:val="28"/>
        </w:rPr>
        <w:t>ок</w:t>
      </w:r>
      <w:r w:rsidR="0027236B">
        <w:rPr>
          <w:rFonts w:ascii="Times New Roman" w:hAnsi="Times New Roman"/>
          <w:b/>
          <w:sz w:val="28"/>
          <w:szCs w:val="28"/>
        </w:rPr>
        <w:t>)</w:t>
      </w:r>
    </w:p>
    <w:p w:rsidR="00F64167" w:rsidRDefault="0027236B" w:rsidP="0058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21384">
        <w:rPr>
          <w:rFonts w:ascii="Times New Roman" w:hAnsi="Times New Roman"/>
          <w:b/>
          <w:sz w:val="28"/>
          <w:szCs w:val="28"/>
        </w:rPr>
        <w:t>еструктуризации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21384" w:rsidRPr="00D21384">
        <w:rPr>
          <w:rFonts w:ascii="Times New Roman" w:hAnsi="Times New Roman"/>
          <w:b/>
          <w:sz w:val="28"/>
          <w:szCs w:val="28"/>
        </w:rPr>
        <w:t>муниципального долга в 2025 году</w:t>
      </w:r>
    </w:p>
    <w:p w:rsidR="00D21384" w:rsidRPr="009C2394" w:rsidRDefault="00D21384" w:rsidP="00B003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6B4E" w:rsidRDefault="002B6125" w:rsidP="0055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580C4A">
        <w:rPr>
          <w:rFonts w:ascii="Times New Roman" w:eastAsiaTheme="minorHAnsi" w:hAnsi="Times New Roman"/>
          <w:sz w:val="28"/>
          <w:szCs w:val="28"/>
        </w:rPr>
        <w:t>Настоящие правила</w:t>
      </w:r>
      <w:r w:rsidR="00086B4E">
        <w:rPr>
          <w:rFonts w:ascii="Times New Roman" w:eastAsiaTheme="minorHAnsi" w:hAnsi="Times New Roman"/>
          <w:sz w:val="28"/>
          <w:szCs w:val="28"/>
        </w:rPr>
        <w:t xml:space="preserve"> </w:t>
      </w:r>
      <w:r w:rsidR="00086B4E" w:rsidRPr="00086B4E">
        <w:rPr>
          <w:rFonts w:ascii="Times New Roman" w:eastAsiaTheme="minorHAnsi" w:hAnsi="Times New Roman"/>
          <w:sz w:val="28"/>
          <w:szCs w:val="28"/>
        </w:rPr>
        <w:t xml:space="preserve">(основания, условия и порядок) </w:t>
      </w:r>
      <w:r w:rsidR="00580C4A" w:rsidRPr="00580C4A">
        <w:rPr>
          <w:rFonts w:ascii="Times New Roman" w:eastAsiaTheme="minorHAnsi" w:hAnsi="Times New Roman"/>
          <w:sz w:val="28"/>
          <w:szCs w:val="28"/>
        </w:rPr>
        <w:t xml:space="preserve">реструктуризации муниципального долга </w:t>
      </w:r>
      <w:r w:rsidR="00A86D39" w:rsidRPr="000D4D9C">
        <w:rPr>
          <w:rFonts w:ascii="Times New Roman" w:eastAsiaTheme="minorHAnsi" w:hAnsi="Times New Roman"/>
          <w:sz w:val="28"/>
          <w:szCs w:val="28"/>
        </w:rPr>
        <w:t xml:space="preserve">в 2025 году </w:t>
      </w:r>
      <w:r w:rsidR="00A86D39">
        <w:rPr>
          <w:rFonts w:ascii="Times New Roman" w:eastAsiaTheme="minorHAnsi" w:hAnsi="Times New Roman"/>
          <w:sz w:val="28"/>
          <w:szCs w:val="28"/>
        </w:rPr>
        <w:t xml:space="preserve">(далее – Правила) устанавливаются </w:t>
      </w:r>
      <w:r w:rsidR="009E10C5"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r w:rsidR="00A86D39" w:rsidRPr="00A86D39">
        <w:rPr>
          <w:rFonts w:ascii="Times New Roman" w:eastAsiaTheme="minorHAnsi" w:hAnsi="Times New Roman"/>
          <w:sz w:val="28"/>
          <w:szCs w:val="28"/>
        </w:rPr>
        <w:t>статьей 11 Закона Ивановской области от 20.12.2024 № 70-ОЗ «Об областном бюджете на 2025 год и на плановый период 2026 и 2027 годов»</w:t>
      </w:r>
      <w:r w:rsidR="00A86D39">
        <w:rPr>
          <w:rFonts w:ascii="Times New Roman" w:eastAsiaTheme="minorHAnsi" w:hAnsi="Times New Roman"/>
          <w:sz w:val="28"/>
          <w:szCs w:val="28"/>
        </w:rPr>
        <w:t xml:space="preserve"> (далее – закон</w:t>
      </w:r>
      <w:r w:rsidR="009E10C5">
        <w:rPr>
          <w:rFonts w:ascii="Times New Roman" w:eastAsiaTheme="minorHAnsi" w:hAnsi="Times New Roman"/>
          <w:sz w:val="28"/>
          <w:szCs w:val="28"/>
        </w:rPr>
        <w:t xml:space="preserve"> об</w:t>
      </w:r>
      <w:r w:rsidR="00A86D39">
        <w:rPr>
          <w:rFonts w:ascii="Times New Roman" w:eastAsiaTheme="minorHAnsi" w:hAnsi="Times New Roman"/>
          <w:sz w:val="28"/>
          <w:szCs w:val="28"/>
        </w:rPr>
        <w:t xml:space="preserve"> областном бюджете)</w:t>
      </w:r>
      <w:r w:rsidR="009E10C5" w:rsidRPr="009E10C5">
        <w:rPr>
          <w:rFonts w:ascii="Times New Roman" w:eastAsiaTheme="minorHAnsi" w:hAnsi="Times New Roman"/>
          <w:sz w:val="28"/>
          <w:szCs w:val="28"/>
        </w:rPr>
        <w:t xml:space="preserve"> </w:t>
      </w:r>
      <w:r w:rsidR="009E10C5">
        <w:rPr>
          <w:rFonts w:ascii="Times New Roman" w:eastAsiaTheme="minorHAnsi" w:hAnsi="Times New Roman"/>
          <w:sz w:val="28"/>
          <w:szCs w:val="28"/>
        </w:rPr>
        <w:t xml:space="preserve">в целях </w:t>
      </w:r>
      <w:r w:rsidR="00086B4E">
        <w:rPr>
          <w:rFonts w:ascii="Times New Roman" w:eastAsiaTheme="minorHAnsi" w:hAnsi="Times New Roman"/>
          <w:sz w:val="28"/>
          <w:szCs w:val="28"/>
        </w:rPr>
        <w:t>у</w:t>
      </w:r>
      <w:r w:rsidR="000D4D9C" w:rsidRPr="000D4D9C">
        <w:rPr>
          <w:rFonts w:ascii="Times New Roman" w:eastAsiaTheme="minorHAnsi" w:hAnsi="Times New Roman"/>
          <w:sz w:val="28"/>
          <w:szCs w:val="28"/>
        </w:rPr>
        <w:t>регулировани</w:t>
      </w:r>
      <w:r w:rsidR="00086B4E">
        <w:rPr>
          <w:rFonts w:ascii="Times New Roman" w:eastAsiaTheme="minorHAnsi" w:hAnsi="Times New Roman"/>
          <w:sz w:val="28"/>
          <w:szCs w:val="28"/>
        </w:rPr>
        <w:t>я</w:t>
      </w:r>
      <w:r w:rsidR="000D4D9C" w:rsidRPr="000D4D9C">
        <w:rPr>
          <w:rFonts w:ascii="Times New Roman" w:eastAsiaTheme="minorHAnsi" w:hAnsi="Times New Roman"/>
          <w:sz w:val="28"/>
          <w:szCs w:val="28"/>
        </w:rPr>
        <w:t xml:space="preserve"> денежных обязательств (задолженности по денежным обязательствам) муниципальных образований Ивановской области </w:t>
      </w:r>
      <w:r w:rsidR="00DF0FF6">
        <w:rPr>
          <w:rFonts w:ascii="Times New Roman" w:eastAsiaTheme="minorHAnsi" w:hAnsi="Times New Roman"/>
          <w:sz w:val="28"/>
          <w:szCs w:val="28"/>
        </w:rPr>
        <w:t xml:space="preserve">(далее – муниципальные образования) </w:t>
      </w:r>
      <w:r w:rsidR="000D4D9C" w:rsidRPr="000D4D9C">
        <w:rPr>
          <w:rFonts w:ascii="Times New Roman" w:eastAsiaTheme="minorHAnsi" w:hAnsi="Times New Roman"/>
          <w:sz w:val="28"/>
          <w:szCs w:val="28"/>
        </w:rPr>
        <w:t>перед Ивановской областью по бюджетным кредитам, предоставленным муниципальным образованиям из областного бюджета в 2022 году для погашения долговых обязательств муниципальных образований по рыночным заимствованиям</w:t>
      </w:r>
      <w:r>
        <w:rPr>
          <w:rFonts w:ascii="Times New Roman" w:eastAsiaTheme="minorHAnsi" w:hAnsi="Times New Roman"/>
          <w:sz w:val="28"/>
          <w:szCs w:val="28"/>
        </w:rPr>
        <w:t xml:space="preserve"> (далее – задолженность по бюджетным кредитам)</w:t>
      </w:r>
      <w:r w:rsidR="000D4D9C" w:rsidRPr="000D4D9C">
        <w:rPr>
          <w:rFonts w:ascii="Times New Roman" w:eastAsiaTheme="minorHAnsi" w:hAnsi="Times New Roman"/>
          <w:sz w:val="28"/>
          <w:szCs w:val="28"/>
        </w:rPr>
        <w:t>, по состоянию на 1 января 2025 года</w:t>
      </w:r>
      <w:r w:rsidR="009E10C5">
        <w:rPr>
          <w:rFonts w:ascii="Times New Roman" w:eastAsiaTheme="minorHAnsi" w:hAnsi="Times New Roman"/>
          <w:sz w:val="28"/>
          <w:szCs w:val="28"/>
        </w:rPr>
        <w:t xml:space="preserve"> (далее – реструктуризация муниципального долга)</w:t>
      </w:r>
      <w:r w:rsidR="00086B4E">
        <w:rPr>
          <w:rFonts w:ascii="Times New Roman" w:eastAsiaTheme="minorHAnsi" w:hAnsi="Times New Roman"/>
          <w:sz w:val="28"/>
          <w:szCs w:val="28"/>
        </w:rPr>
        <w:t>.</w:t>
      </w:r>
      <w:r w:rsidR="00F64167" w:rsidRPr="00905F9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6688B" w:rsidRDefault="002B6125" w:rsidP="0055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086B4E" w:rsidRPr="002B6125">
        <w:rPr>
          <w:rFonts w:ascii="Times New Roman" w:eastAsiaTheme="minorHAnsi" w:hAnsi="Times New Roman"/>
          <w:sz w:val="28"/>
          <w:szCs w:val="28"/>
        </w:rPr>
        <w:t xml:space="preserve">. Реструктуризация муниципального долга </w:t>
      </w:r>
      <w:r w:rsidRPr="002B6125">
        <w:rPr>
          <w:rFonts w:ascii="Times New Roman" w:eastAsiaTheme="minorHAnsi" w:hAnsi="Times New Roman"/>
          <w:sz w:val="28"/>
          <w:szCs w:val="28"/>
        </w:rPr>
        <w:t>проводится</w:t>
      </w:r>
      <w:r w:rsidR="00F64167" w:rsidRPr="002B6125">
        <w:rPr>
          <w:rFonts w:ascii="Times New Roman" w:eastAsiaTheme="minorHAnsi" w:hAnsi="Times New Roman"/>
          <w:sz w:val="28"/>
          <w:szCs w:val="28"/>
        </w:rPr>
        <w:t xml:space="preserve"> </w:t>
      </w:r>
      <w:r w:rsidRPr="002B6125">
        <w:rPr>
          <w:rFonts w:ascii="Times New Roman" w:eastAsiaTheme="minorHAnsi" w:hAnsi="Times New Roman"/>
          <w:sz w:val="28"/>
          <w:szCs w:val="28"/>
        </w:rPr>
        <w:t>на основании заявления</w:t>
      </w:r>
      <w:r w:rsidR="00F64167" w:rsidRPr="002B6125">
        <w:rPr>
          <w:rFonts w:ascii="Times New Roman" w:eastAsiaTheme="minorHAnsi" w:hAnsi="Times New Roman"/>
          <w:sz w:val="28"/>
          <w:szCs w:val="28"/>
        </w:rPr>
        <w:t xml:space="preserve"> </w:t>
      </w:r>
      <w:r w:rsidR="00B94651" w:rsidRPr="002B6125">
        <w:rPr>
          <w:rFonts w:ascii="Times New Roman" w:eastAsiaTheme="minorHAnsi" w:hAnsi="Times New Roman"/>
          <w:sz w:val="28"/>
          <w:szCs w:val="28"/>
        </w:rPr>
        <w:t xml:space="preserve">главы местной администрации (уполномоченного должностного лица местной администрации) </w:t>
      </w:r>
      <w:r w:rsidR="00F64167" w:rsidRPr="002B6125">
        <w:rPr>
          <w:rFonts w:ascii="Times New Roman" w:eastAsiaTheme="minorHAnsi" w:hAnsi="Times New Roman"/>
          <w:sz w:val="28"/>
          <w:szCs w:val="28"/>
        </w:rPr>
        <w:t>о реструктуризации</w:t>
      </w:r>
      <w:r w:rsidR="0045745E" w:rsidRPr="002B6125">
        <w:rPr>
          <w:rFonts w:ascii="Times New Roman" w:eastAsiaTheme="minorHAnsi" w:hAnsi="Times New Roman"/>
          <w:sz w:val="28"/>
          <w:szCs w:val="28"/>
        </w:rPr>
        <w:t xml:space="preserve"> муниципального долга</w:t>
      </w:r>
      <w:r w:rsidRPr="002B6125">
        <w:rPr>
          <w:rFonts w:ascii="Times New Roman" w:eastAsiaTheme="minorHAnsi" w:hAnsi="Times New Roman"/>
          <w:sz w:val="28"/>
          <w:szCs w:val="28"/>
        </w:rPr>
        <w:t xml:space="preserve"> (далее – заявление</w:t>
      </w:r>
      <w:r w:rsidR="00F64167" w:rsidRPr="002B6125">
        <w:rPr>
          <w:rFonts w:ascii="Times New Roman" w:eastAsiaTheme="minorHAnsi" w:hAnsi="Times New Roman"/>
          <w:sz w:val="28"/>
          <w:szCs w:val="28"/>
        </w:rPr>
        <w:t xml:space="preserve"> о реструктуризации)</w:t>
      </w:r>
      <w:r w:rsidR="001866B1" w:rsidRPr="002B6125">
        <w:rPr>
          <w:rFonts w:ascii="Times New Roman" w:eastAsiaTheme="minorHAnsi" w:hAnsi="Times New Roman"/>
          <w:sz w:val="28"/>
          <w:szCs w:val="28"/>
        </w:rPr>
        <w:t xml:space="preserve">, </w:t>
      </w:r>
      <w:r w:rsidR="00FF12F5">
        <w:rPr>
          <w:rFonts w:ascii="Times New Roman" w:eastAsiaTheme="minorHAnsi" w:hAnsi="Times New Roman"/>
          <w:sz w:val="28"/>
          <w:szCs w:val="28"/>
        </w:rPr>
        <w:t xml:space="preserve">направляемого в Департамент финансов Ивановской области (далее – департамент), </w:t>
      </w:r>
      <w:r w:rsidRPr="002B6125">
        <w:rPr>
          <w:rFonts w:ascii="Times New Roman" w:eastAsiaTheme="minorHAnsi" w:hAnsi="Times New Roman"/>
          <w:sz w:val="28"/>
          <w:szCs w:val="28"/>
        </w:rPr>
        <w:t>которое должно содержать обоснование необходимости проведения реструктуризации, сумму задолженности по бюджетным кредитам, которую предполагается реструктурировать,</w:t>
      </w:r>
      <w:r w:rsidRPr="002B6125">
        <w:rPr>
          <w:rFonts w:ascii="Times New Roman" w:hAnsi="Times New Roman"/>
          <w:sz w:val="28"/>
          <w:szCs w:val="28"/>
        </w:rPr>
        <w:t xml:space="preserve"> </w:t>
      </w:r>
      <w:r w:rsidR="0040467E">
        <w:rPr>
          <w:rFonts w:ascii="Times New Roman" w:hAnsi="Times New Roman"/>
          <w:sz w:val="28"/>
          <w:szCs w:val="28"/>
        </w:rPr>
        <w:t>предложения по срокам</w:t>
      </w:r>
      <w:r w:rsidRPr="002B6125">
        <w:rPr>
          <w:rFonts w:ascii="Times New Roman" w:eastAsiaTheme="minorHAnsi" w:hAnsi="Times New Roman"/>
          <w:sz w:val="28"/>
          <w:szCs w:val="28"/>
        </w:rPr>
        <w:t xml:space="preserve"> погашения задолженности по бюджетным кредитам и внесения платы за реструктуризацию муниципального долга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27836" w:rsidRPr="002B6125" w:rsidRDefault="00327836" w:rsidP="00551C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3. </w:t>
      </w:r>
      <w:r w:rsidRPr="00327836">
        <w:rPr>
          <w:rFonts w:ascii="Times New Roman" w:eastAsiaTheme="minorHAnsi" w:hAnsi="Times New Roman"/>
          <w:sz w:val="28"/>
          <w:szCs w:val="28"/>
        </w:rPr>
        <w:t>Реструктуризация муниципального долга</w:t>
      </w:r>
      <w:r>
        <w:rPr>
          <w:rFonts w:ascii="Times New Roman" w:eastAsiaTheme="minorHAnsi" w:hAnsi="Times New Roman"/>
          <w:sz w:val="28"/>
          <w:szCs w:val="28"/>
        </w:rPr>
        <w:t xml:space="preserve"> оформляется </w:t>
      </w:r>
      <w:r w:rsidRPr="00327836">
        <w:rPr>
          <w:rFonts w:ascii="Times New Roman" w:eastAsiaTheme="minorHAnsi" w:hAnsi="Times New Roman"/>
          <w:sz w:val="28"/>
          <w:szCs w:val="28"/>
        </w:rPr>
        <w:t>соглашение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327836">
        <w:rPr>
          <w:rFonts w:ascii="Times New Roman" w:eastAsiaTheme="minorHAnsi" w:hAnsi="Times New Roman"/>
          <w:sz w:val="28"/>
          <w:szCs w:val="28"/>
        </w:rPr>
        <w:t xml:space="preserve"> о реструктуризации муниципального долга</w:t>
      </w:r>
      <w:r w:rsidR="0040467E">
        <w:rPr>
          <w:rFonts w:ascii="Times New Roman" w:eastAsiaTheme="minorHAnsi" w:hAnsi="Times New Roman"/>
          <w:sz w:val="28"/>
          <w:szCs w:val="28"/>
        </w:rPr>
        <w:t xml:space="preserve">, заключаемым департаментом с </w:t>
      </w:r>
      <w:r w:rsidR="0040467E" w:rsidRPr="0040467E">
        <w:rPr>
          <w:rFonts w:ascii="Times New Roman" w:eastAsiaTheme="minorHAnsi" w:hAnsi="Times New Roman"/>
          <w:sz w:val="28"/>
          <w:szCs w:val="28"/>
        </w:rPr>
        <w:t>местно</w:t>
      </w:r>
      <w:r w:rsidR="006C7F4D">
        <w:rPr>
          <w:rFonts w:ascii="Times New Roman" w:eastAsiaTheme="minorHAnsi" w:hAnsi="Times New Roman"/>
          <w:sz w:val="28"/>
          <w:szCs w:val="28"/>
        </w:rPr>
        <w:t>й администрацией</w:t>
      </w:r>
      <w:r w:rsidR="0040467E">
        <w:rPr>
          <w:rFonts w:ascii="Times New Roman" w:eastAsiaTheme="minorHAnsi" w:hAnsi="Times New Roman"/>
          <w:sz w:val="28"/>
          <w:szCs w:val="28"/>
        </w:rPr>
        <w:t>, неотъемлемой частью которого является г</w:t>
      </w:r>
      <w:r w:rsidR="0040467E" w:rsidRPr="0040467E">
        <w:rPr>
          <w:rFonts w:ascii="Times New Roman" w:eastAsiaTheme="minorHAnsi" w:hAnsi="Times New Roman"/>
          <w:sz w:val="28"/>
          <w:szCs w:val="28"/>
        </w:rPr>
        <w:t>рафик погашения задолженности по бюджетным кредитам</w:t>
      </w:r>
      <w:r w:rsidR="0040467E" w:rsidRPr="0040467E">
        <w:t xml:space="preserve"> </w:t>
      </w:r>
      <w:r w:rsidR="0040467E" w:rsidRPr="0040467E">
        <w:rPr>
          <w:rFonts w:ascii="Times New Roman" w:eastAsiaTheme="minorHAnsi" w:hAnsi="Times New Roman"/>
          <w:sz w:val="28"/>
          <w:szCs w:val="28"/>
        </w:rPr>
        <w:t>и внесения платы за реструктуризацию муниципального долга</w:t>
      </w:r>
      <w:r w:rsidR="0040467E">
        <w:rPr>
          <w:rFonts w:ascii="Times New Roman" w:eastAsiaTheme="minorHAnsi" w:hAnsi="Times New Roman"/>
          <w:sz w:val="28"/>
          <w:szCs w:val="28"/>
        </w:rPr>
        <w:t>.</w:t>
      </w:r>
    </w:p>
    <w:p w:rsidR="00F64167" w:rsidRDefault="0040467E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 Реструктуризация </w:t>
      </w:r>
      <w:r w:rsidR="001F209B">
        <w:rPr>
          <w:rFonts w:ascii="Times New Roman" w:eastAsiaTheme="minorHAnsi" w:hAnsi="Times New Roman"/>
          <w:sz w:val="28"/>
          <w:szCs w:val="28"/>
        </w:rPr>
        <w:t xml:space="preserve">муниципального долга </w:t>
      </w:r>
      <w:r w:rsidR="00FF12F5">
        <w:rPr>
          <w:rFonts w:ascii="Times New Roman" w:eastAsiaTheme="minorHAnsi" w:hAnsi="Times New Roman"/>
          <w:sz w:val="28"/>
          <w:szCs w:val="28"/>
        </w:rPr>
        <w:t>проводится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 </w:t>
      </w:r>
      <w:r w:rsidR="0063487A">
        <w:rPr>
          <w:rFonts w:ascii="Times New Roman" w:eastAsiaTheme="minorHAnsi" w:hAnsi="Times New Roman"/>
          <w:sz w:val="28"/>
          <w:szCs w:val="28"/>
        </w:rPr>
        <w:t xml:space="preserve">в соответствии с основными условиями реструктуризации муниципального долга, установленными законом об областном бюджете, а также </w:t>
      </w:r>
      <w:r w:rsidR="00F64167">
        <w:rPr>
          <w:rFonts w:ascii="Times New Roman" w:eastAsiaTheme="minorHAnsi" w:hAnsi="Times New Roman"/>
          <w:sz w:val="28"/>
          <w:szCs w:val="28"/>
        </w:rPr>
        <w:t>на следующих условиях:</w:t>
      </w:r>
    </w:p>
    <w:p w:rsidR="00EF2B80" w:rsidRDefault="0040467E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.1. </w:t>
      </w:r>
      <w:r w:rsidR="007F65BC">
        <w:rPr>
          <w:rFonts w:ascii="Times New Roman" w:eastAsiaTheme="minorHAnsi" w:hAnsi="Times New Roman"/>
          <w:sz w:val="28"/>
          <w:szCs w:val="28"/>
        </w:rPr>
        <w:t>Заявление</w:t>
      </w:r>
      <w:r w:rsidR="00EF2B80">
        <w:rPr>
          <w:rFonts w:ascii="Times New Roman" w:eastAsiaTheme="minorHAnsi" w:hAnsi="Times New Roman"/>
          <w:sz w:val="28"/>
          <w:szCs w:val="28"/>
        </w:rPr>
        <w:t xml:space="preserve"> о реструктуризации </w:t>
      </w:r>
      <w:r w:rsidR="00FF12F5">
        <w:rPr>
          <w:rFonts w:ascii="Times New Roman" w:eastAsiaTheme="minorHAnsi" w:hAnsi="Times New Roman"/>
          <w:sz w:val="28"/>
          <w:szCs w:val="28"/>
        </w:rPr>
        <w:t xml:space="preserve">должно быть </w:t>
      </w:r>
      <w:r w:rsidR="00EF2B80">
        <w:rPr>
          <w:rFonts w:ascii="Times New Roman" w:eastAsiaTheme="minorHAnsi" w:hAnsi="Times New Roman"/>
          <w:sz w:val="28"/>
          <w:szCs w:val="28"/>
        </w:rPr>
        <w:t xml:space="preserve">направлено в </w:t>
      </w:r>
      <w:r w:rsidR="00B7489D" w:rsidRPr="00B12369">
        <w:rPr>
          <w:rFonts w:ascii="Times New Roman" w:eastAsiaTheme="minorHAnsi" w:hAnsi="Times New Roman"/>
          <w:sz w:val="28"/>
          <w:szCs w:val="28"/>
        </w:rPr>
        <w:t>департамент</w:t>
      </w:r>
      <w:r w:rsidR="00B7489D">
        <w:rPr>
          <w:rFonts w:ascii="Times New Roman" w:eastAsiaTheme="minorHAnsi" w:hAnsi="Times New Roman"/>
          <w:sz w:val="28"/>
          <w:szCs w:val="28"/>
        </w:rPr>
        <w:t xml:space="preserve"> </w:t>
      </w:r>
      <w:r w:rsidR="0063487A">
        <w:rPr>
          <w:rFonts w:ascii="Times New Roman" w:eastAsiaTheme="minorHAnsi" w:hAnsi="Times New Roman"/>
          <w:sz w:val="28"/>
          <w:szCs w:val="28"/>
        </w:rPr>
        <w:t>не позднее</w:t>
      </w:r>
      <w:r w:rsidR="00EF2B80">
        <w:rPr>
          <w:rFonts w:ascii="Times New Roman" w:eastAsiaTheme="minorHAnsi" w:hAnsi="Times New Roman"/>
          <w:sz w:val="28"/>
          <w:szCs w:val="28"/>
        </w:rPr>
        <w:t xml:space="preserve"> 1</w:t>
      </w:r>
      <w:r w:rsidR="001866B1">
        <w:rPr>
          <w:rFonts w:ascii="Times New Roman" w:eastAsiaTheme="minorHAnsi" w:hAnsi="Times New Roman"/>
          <w:sz w:val="28"/>
          <w:szCs w:val="28"/>
        </w:rPr>
        <w:t>8</w:t>
      </w:r>
      <w:r w:rsidR="00EF2B80">
        <w:rPr>
          <w:rFonts w:ascii="Times New Roman" w:eastAsiaTheme="minorHAnsi" w:hAnsi="Times New Roman"/>
          <w:sz w:val="28"/>
          <w:szCs w:val="28"/>
        </w:rPr>
        <w:t xml:space="preserve"> </w:t>
      </w:r>
      <w:r w:rsidR="001866B1">
        <w:rPr>
          <w:rFonts w:ascii="Times New Roman" w:eastAsiaTheme="minorHAnsi" w:hAnsi="Times New Roman"/>
          <w:sz w:val="28"/>
          <w:szCs w:val="28"/>
        </w:rPr>
        <w:t>апреля</w:t>
      </w:r>
      <w:r w:rsidR="00EF2B80">
        <w:rPr>
          <w:rFonts w:ascii="Times New Roman" w:eastAsiaTheme="minorHAnsi" w:hAnsi="Times New Roman"/>
          <w:sz w:val="28"/>
          <w:szCs w:val="28"/>
        </w:rPr>
        <w:t xml:space="preserve"> 2025 года</w:t>
      </w:r>
      <w:r w:rsidR="00DE4C40">
        <w:rPr>
          <w:rFonts w:ascii="Times New Roman" w:eastAsiaTheme="minorHAnsi" w:hAnsi="Times New Roman"/>
          <w:sz w:val="28"/>
          <w:szCs w:val="28"/>
        </w:rPr>
        <w:t>;</w:t>
      </w:r>
    </w:p>
    <w:p w:rsidR="00580628" w:rsidRDefault="0040467E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F64167">
        <w:rPr>
          <w:rFonts w:ascii="Times New Roman" w:eastAsiaTheme="minorHAnsi" w:hAnsi="Times New Roman"/>
          <w:sz w:val="28"/>
          <w:szCs w:val="28"/>
        </w:rPr>
        <w:t>.</w:t>
      </w:r>
      <w:r w:rsidR="0063487A">
        <w:rPr>
          <w:rFonts w:ascii="Times New Roman" w:eastAsiaTheme="minorHAnsi" w:hAnsi="Times New Roman"/>
          <w:sz w:val="28"/>
          <w:szCs w:val="28"/>
        </w:rPr>
        <w:t>2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 </w:t>
      </w:r>
      <w:r w:rsidR="007F65BC">
        <w:rPr>
          <w:rFonts w:ascii="Times New Roman" w:eastAsiaTheme="minorHAnsi" w:hAnsi="Times New Roman"/>
          <w:sz w:val="28"/>
          <w:szCs w:val="28"/>
        </w:rPr>
        <w:t>Заявление</w:t>
      </w:r>
      <w:r w:rsidR="008614DD" w:rsidRPr="008614DD">
        <w:t xml:space="preserve"> </w:t>
      </w:r>
      <w:r w:rsidR="008614DD" w:rsidRPr="008614DD">
        <w:rPr>
          <w:rFonts w:ascii="Times New Roman" w:eastAsiaTheme="minorHAnsi" w:hAnsi="Times New Roman"/>
          <w:sz w:val="28"/>
          <w:szCs w:val="28"/>
        </w:rPr>
        <w:t xml:space="preserve">о реструктуризации </w:t>
      </w:r>
      <w:r w:rsidR="00327836">
        <w:rPr>
          <w:rFonts w:ascii="Times New Roman" w:eastAsiaTheme="minorHAnsi" w:hAnsi="Times New Roman"/>
          <w:sz w:val="28"/>
          <w:szCs w:val="28"/>
        </w:rPr>
        <w:t xml:space="preserve">должно быть </w:t>
      </w:r>
      <w:r w:rsidR="008614DD" w:rsidRPr="008614DD">
        <w:rPr>
          <w:rFonts w:ascii="Times New Roman" w:eastAsiaTheme="minorHAnsi" w:hAnsi="Times New Roman"/>
          <w:sz w:val="28"/>
          <w:szCs w:val="28"/>
        </w:rPr>
        <w:t>подпис</w:t>
      </w:r>
      <w:r w:rsidR="008614DD">
        <w:rPr>
          <w:rFonts w:ascii="Times New Roman" w:eastAsiaTheme="minorHAnsi" w:hAnsi="Times New Roman"/>
          <w:sz w:val="28"/>
          <w:szCs w:val="28"/>
        </w:rPr>
        <w:t>ано</w:t>
      </w:r>
      <w:r w:rsidR="008614DD" w:rsidRPr="008614DD">
        <w:rPr>
          <w:rFonts w:ascii="Times New Roman" w:eastAsiaTheme="minorHAnsi" w:hAnsi="Times New Roman"/>
          <w:sz w:val="28"/>
          <w:szCs w:val="28"/>
        </w:rPr>
        <w:t xml:space="preserve"> главой местной администрации (уполномоченным должностн</w:t>
      </w:r>
      <w:r w:rsidR="00580628">
        <w:rPr>
          <w:rFonts w:ascii="Times New Roman" w:eastAsiaTheme="minorHAnsi" w:hAnsi="Times New Roman"/>
          <w:sz w:val="28"/>
          <w:szCs w:val="28"/>
        </w:rPr>
        <w:t>ым лицом местной администрации).</w:t>
      </w:r>
      <w:r w:rsidR="008614DD" w:rsidRPr="008614DD">
        <w:rPr>
          <w:rFonts w:ascii="Times New Roman" w:eastAsiaTheme="minorHAnsi" w:hAnsi="Times New Roman"/>
          <w:sz w:val="28"/>
          <w:szCs w:val="28"/>
        </w:rPr>
        <w:t xml:space="preserve"> </w:t>
      </w:r>
      <w:r w:rsidR="00580628">
        <w:rPr>
          <w:rFonts w:ascii="Times New Roman" w:eastAsiaTheme="minorHAnsi" w:hAnsi="Times New Roman"/>
          <w:sz w:val="28"/>
          <w:szCs w:val="28"/>
        </w:rPr>
        <w:t>Д</w:t>
      </w:r>
      <w:r w:rsidR="008614DD" w:rsidRPr="008614DD">
        <w:rPr>
          <w:rFonts w:ascii="Times New Roman" w:eastAsiaTheme="minorHAnsi" w:hAnsi="Times New Roman"/>
          <w:sz w:val="28"/>
          <w:szCs w:val="28"/>
        </w:rPr>
        <w:t xml:space="preserve">окументы и материалы, прилагаемые к </w:t>
      </w:r>
      <w:r w:rsidR="00C80422">
        <w:rPr>
          <w:rFonts w:ascii="Times New Roman" w:eastAsiaTheme="minorHAnsi" w:hAnsi="Times New Roman"/>
          <w:sz w:val="28"/>
          <w:szCs w:val="28"/>
        </w:rPr>
        <w:t>заявлению о реструктуризации</w:t>
      </w:r>
      <w:r w:rsidR="00C1192B">
        <w:rPr>
          <w:rFonts w:ascii="Times New Roman" w:eastAsiaTheme="minorHAnsi" w:hAnsi="Times New Roman"/>
          <w:sz w:val="28"/>
          <w:szCs w:val="28"/>
        </w:rPr>
        <w:t xml:space="preserve"> </w:t>
      </w:r>
      <w:r w:rsidR="00B7489D">
        <w:rPr>
          <w:rFonts w:ascii="Times New Roman" w:eastAsiaTheme="minorHAnsi" w:hAnsi="Times New Roman"/>
          <w:sz w:val="28"/>
          <w:szCs w:val="28"/>
        </w:rPr>
        <w:t>в соответствии с абзацами</w:t>
      </w:r>
      <w:r w:rsidR="00E81100">
        <w:rPr>
          <w:rFonts w:ascii="Times New Roman" w:eastAsiaTheme="minorHAnsi" w:hAnsi="Times New Roman"/>
          <w:sz w:val="28"/>
          <w:szCs w:val="28"/>
        </w:rPr>
        <w:t xml:space="preserve"> вторым и пятым</w:t>
      </w:r>
      <w:r w:rsidR="00897059">
        <w:rPr>
          <w:rFonts w:ascii="Times New Roman" w:eastAsiaTheme="minorHAnsi" w:hAnsi="Times New Roman"/>
          <w:sz w:val="28"/>
          <w:szCs w:val="28"/>
        </w:rPr>
        <w:t xml:space="preserve"> подпункта </w:t>
      </w:r>
      <w:r w:rsidR="00731805">
        <w:rPr>
          <w:rFonts w:ascii="Times New Roman" w:eastAsiaTheme="minorHAnsi" w:hAnsi="Times New Roman"/>
          <w:sz w:val="28"/>
          <w:szCs w:val="28"/>
        </w:rPr>
        <w:t>4.4</w:t>
      </w:r>
      <w:r w:rsidR="00BF056C">
        <w:rPr>
          <w:rFonts w:ascii="Times New Roman" w:eastAsiaTheme="minorHAnsi" w:hAnsi="Times New Roman"/>
          <w:sz w:val="28"/>
          <w:szCs w:val="28"/>
        </w:rPr>
        <w:t xml:space="preserve"> настоящего пункта</w:t>
      </w:r>
      <w:r w:rsidR="008614DD" w:rsidRPr="008614DD">
        <w:rPr>
          <w:rFonts w:ascii="Times New Roman" w:eastAsiaTheme="minorHAnsi" w:hAnsi="Times New Roman"/>
          <w:sz w:val="28"/>
          <w:szCs w:val="28"/>
        </w:rPr>
        <w:t xml:space="preserve">, </w:t>
      </w:r>
      <w:r w:rsidR="00FF12F5">
        <w:rPr>
          <w:rFonts w:ascii="Times New Roman" w:eastAsiaTheme="minorHAnsi" w:hAnsi="Times New Roman"/>
          <w:sz w:val="28"/>
          <w:szCs w:val="28"/>
        </w:rPr>
        <w:t xml:space="preserve">должны быть </w:t>
      </w:r>
      <w:r w:rsidR="008614DD" w:rsidRPr="008614DD">
        <w:rPr>
          <w:rFonts w:ascii="Times New Roman" w:eastAsiaTheme="minorHAnsi" w:hAnsi="Times New Roman"/>
          <w:sz w:val="28"/>
          <w:szCs w:val="28"/>
        </w:rPr>
        <w:t>подпис</w:t>
      </w:r>
      <w:r w:rsidR="008614DD">
        <w:rPr>
          <w:rFonts w:ascii="Times New Roman" w:eastAsiaTheme="minorHAnsi" w:hAnsi="Times New Roman"/>
          <w:sz w:val="28"/>
          <w:szCs w:val="28"/>
        </w:rPr>
        <w:t>аны</w:t>
      </w:r>
      <w:r w:rsidR="008614DD" w:rsidRPr="008614DD">
        <w:rPr>
          <w:rFonts w:ascii="Times New Roman" w:eastAsiaTheme="minorHAnsi" w:hAnsi="Times New Roman"/>
          <w:sz w:val="28"/>
          <w:szCs w:val="28"/>
        </w:rPr>
        <w:t xml:space="preserve"> руководителем финансового органа муниципального образования (лицом, его замещающим)</w:t>
      </w:r>
      <w:r w:rsidR="00580628">
        <w:rPr>
          <w:rFonts w:ascii="Times New Roman" w:eastAsiaTheme="minorHAnsi" w:hAnsi="Times New Roman"/>
          <w:sz w:val="28"/>
          <w:szCs w:val="28"/>
        </w:rPr>
        <w:t>;</w:t>
      </w:r>
    </w:p>
    <w:p w:rsidR="00FF12F5" w:rsidRDefault="0040467E" w:rsidP="00FF1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FF12F5">
        <w:rPr>
          <w:rFonts w:ascii="Times New Roman" w:eastAsiaTheme="minorHAnsi" w:hAnsi="Times New Roman"/>
          <w:sz w:val="28"/>
          <w:szCs w:val="28"/>
        </w:rPr>
        <w:t xml:space="preserve">.3. Полномочия </w:t>
      </w:r>
      <w:r w:rsidR="00FF12F5" w:rsidRPr="0047451C">
        <w:rPr>
          <w:rFonts w:ascii="Times New Roman" w:eastAsiaTheme="minorHAnsi" w:hAnsi="Times New Roman"/>
          <w:sz w:val="28"/>
          <w:szCs w:val="28"/>
        </w:rPr>
        <w:t xml:space="preserve">главы местной администрации (уполномоченного должностного лица местной администрации) </w:t>
      </w:r>
      <w:r w:rsidR="005F3459">
        <w:rPr>
          <w:rFonts w:ascii="Times New Roman" w:eastAsiaTheme="minorHAnsi" w:hAnsi="Times New Roman"/>
          <w:sz w:val="28"/>
          <w:szCs w:val="28"/>
        </w:rPr>
        <w:t xml:space="preserve">и </w:t>
      </w:r>
      <w:r w:rsidR="00FF12F5" w:rsidRPr="00580628">
        <w:rPr>
          <w:rFonts w:ascii="Times New Roman" w:eastAsiaTheme="minorHAnsi" w:hAnsi="Times New Roman"/>
          <w:sz w:val="28"/>
          <w:szCs w:val="28"/>
        </w:rPr>
        <w:t>руководителя финансового органа муниципального образования (лица, его замещающего)</w:t>
      </w:r>
      <w:r w:rsidR="00FF12F5">
        <w:rPr>
          <w:rFonts w:ascii="Times New Roman" w:eastAsiaTheme="minorHAnsi" w:hAnsi="Times New Roman"/>
          <w:sz w:val="28"/>
          <w:szCs w:val="28"/>
        </w:rPr>
        <w:t xml:space="preserve"> должны быть документально подтверждены;</w:t>
      </w:r>
    </w:p>
    <w:p w:rsidR="0086688B" w:rsidRDefault="007F65BC" w:rsidP="00DB6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1192B">
        <w:rPr>
          <w:rFonts w:ascii="Times New Roman" w:eastAsiaTheme="minorHAnsi" w:hAnsi="Times New Roman"/>
          <w:sz w:val="28"/>
          <w:szCs w:val="28"/>
        </w:rPr>
        <w:t>.</w:t>
      </w:r>
      <w:r w:rsidR="00731805">
        <w:rPr>
          <w:rFonts w:ascii="Times New Roman" w:eastAsiaTheme="minorHAnsi" w:hAnsi="Times New Roman"/>
          <w:sz w:val="28"/>
          <w:szCs w:val="28"/>
        </w:rPr>
        <w:t>4</w:t>
      </w:r>
      <w:r w:rsidR="00C1192B">
        <w:rPr>
          <w:rFonts w:ascii="Times New Roman" w:eastAsiaTheme="minorHAnsi" w:hAnsi="Times New Roman"/>
          <w:sz w:val="28"/>
          <w:szCs w:val="28"/>
        </w:rPr>
        <w:t xml:space="preserve">. </w:t>
      </w:r>
      <w:r w:rsidR="00DB64EF">
        <w:rPr>
          <w:rFonts w:ascii="Times New Roman" w:eastAsiaTheme="minorHAnsi" w:hAnsi="Times New Roman"/>
          <w:sz w:val="28"/>
          <w:szCs w:val="28"/>
        </w:rPr>
        <w:t xml:space="preserve">К заявлению о реструктуризации должны быть приложены следующие </w:t>
      </w:r>
      <w:r w:rsidR="00DB64EF" w:rsidRPr="00AE69D2">
        <w:rPr>
          <w:rFonts w:ascii="Times New Roman" w:eastAsiaTheme="minorHAnsi" w:hAnsi="Times New Roman"/>
          <w:sz w:val="28"/>
          <w:szCs w:val="28"/>
        </w:rPr>
        <w:t>документ</w:t>
      </w:r>
      <w:r w:rsidR="00DB64EF">
        <w:rPr>
          <w:rFonts w:ascii="Times New Roman" w:eastAsiaTheme="minorHAnsi" w:hAnsi="Times New Roman"/>
          <w:sz w:val="28"/>
          <w:szCs w:val="28"/>
        </w:rPr>
        <w:t>ы</w:t>
      </w:r>
      <w:r w:rsidR="00DB64EF" w:rsidRPr="00AE69D2">
        <w:rPr>
          <w:rFonts w:ascii="Times New Roman" w:eastAsiaTheme="minorHAnsi" w:hAnsi="Times New Roman"/>
          <w:sz w:val="28"/>
          <w:szCs w:val="28"/>
        </w:rPr>
        <w:t xml:space="preserve"> и материал</w:t>
      </w:r>
      <w:r w:rsidR="00DB64EF">
        <w:rPr>
          <w:rFonts w:ascii="Times New Roman" w:eastAsiaTheme="minorHAnsi" w:hAnsi="Times New Roman"/>
          <w:sz w:val="28"/>
          <w:szCs w:val="28"/>
        </w:rPr>
        <w:t>ы:</w:t>
      </w:r>
    </w:p>
    <w:p w:rsidR="00DB64EF" w:rsidRPr="00504DBF" w:rsidRDefault="00DB64EF" w:rsidP="00DB6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и</w:t>
      </w:r>
      <w:r w:rsidRPr="00504DBF">
        <w:rPr>
          <w:rFonts w:ascii="Times New Roman" w:eastAsiaTheme="minorHAnsi" w:hAnsi="Times New Roman"/>
          <w:sz w:val="28"/>
          <w:szCs w:val="28"/>
        </w:rPr>
        <w:t>нформация об источниках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04DBF">
        <w:rPr>
          <w:rFonts w:ascii="Times New Roman" w:eastAsiaTheme="minorHAnsi" w:hAnsi="Times New Roman"/>
          <w:sz w:val="28"/>
          <w:szCs w:val="28"/>
        </w:rPr>
        <w:t>исполнения денежного обязательства (погашения задолженности по денежному обязательству)</w:t>
      </w:r>
      <w:r>
        <w:rPr>
          <w:rFonts w:ascii="Times New Roman" w:eastAsiaTheme="minorHAnsi" w:hAnsi="Times New Roman"/>
          <w:sz w:val="28"/>
          <w:szCs w:val="28"/>
        </w:rPr>
        <w:t xml:space="preserve"> перед Ивановской областью с учетом графика </w:t>
      </w:r>
      <w:r w:rsidRPr="00FB2A22">
        <w:rPr>
          <w:rFonts w:ascii="Times New Roman" w:eastAsiaTheme="minorHAnsi" w:hAnsi="Times New Roman"/>
          <w:sz w:val="28"/>
          <w:szCs w:val="28"/>
        </w:rPr>
        <w:t xml:space="preserve">погашения задолженности </w:t>
      </w:r>
      <w:r w:rsidR="00EE46D4" w:rsidRPr="00EE46D4"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 w:rsidRPr="00FB2A22">
        <w:rPr>
          <w:rFonts w:ascii="Times New Roman" w:eastAsiaTheme="minorHAnsi" w:hAnsi="Times New Roman"/>
          <w:sz w:val="28"/>
          <w:szCs w:val="28"/>
        </w:rPr>
        <w:t>и внесения платы за реструктуризацию муниципального долга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B64EF" w:rsidRPr="00504DBF" w:rsidRDefault="00DB64EF" w:rsidP="00DB6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</w:t>
      </w:r>
      <w:r w:rsidRPr="001856B3">
        <w:rPr>
          <w:rFonts w:ascii="Times New Roman" w:eastAsiaTheme="minorHAnsi" w:hAnsi="Times New Roman"/>
          <w:sz w:val="28"/>
          <w:szCs w:val="28"/>
        </w:rPr>
        <w:t>опии документов, подтверждающих полномочия главы местной администрации (уполномоченного должностного лица местной администрации)</w:t>
      </w:r>
      <w:r w:rsidRPr="001856B3">
        <w:t xml:space="preserve"> </w:t>
      </w:r>
      <w:r w:rsidR="00BF006C">
        <w:rPr>
          <w:rFonts w:ascii="Times New Roman" w:eastAsiaTheme="minorHAnsi" w:hAnsi="Times New Roman"/>
          <w:sz w:val="28"/>
          <w:szCs w:val="28"/>
        </w:rPr>
        <w:t>и</w:t>
      </w:r>
      <w:r w:rsidRPr="001856B3">
        <w:rPr>
          <w:rFonts w:ascii="Times New Roman" w:eastAsiaTheme="minorHAnsi" w:hAnsi="Times New Roman"/>
          <w:sz w:val="28"/>
          <w:szCs w:val="28"/>
        </w:rPr>
        <w:t xml:space="preserve"> руководителя финансового органа муниципального образования (лица, его замещающего)</w:t>
      </w:r>
      <w:r w:rsidR="00AD0706">
        <w:rPr>
          <w:rFonts w:ascii="Times New Roman" w:eastAsiaTheme="minorHAnsi" w:hAnsi="Times New Roman"/>
          <w:sz w:val="28"/>
          <w:szCs w:val="28"/>
        </w:rPr>
        <w:t xml:space="preserve">, заверенные в установленном законодательством </w:t>
      </w:r>
      <w:r w:rsidR="005F3459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="00AD0706">
        <w:rPr>
          <w:rFonts w:ascii="Times New Roman" w:eastAsiaTheme="minorHAnsi" w:hAnsi="Times New Roman"/>
          <w:sz w:val="28"/>
          <w:szCs w:val="28"/>
        </w:rPr>
        <w:t>порядке</w:t>
      </w:r>
      <w:r w:rsidRPr="00504DBF">
        <w:rPr>
          <w:rFonts w:ascii="Times New Roman" w:eastAsiaTheme="minorHAnsi" w:hAnsi="Times New Roman"/>
          <w:sz w:val="28"/>
          <w:szCs w:val="28"/>
        </w:rPr>
        <w:t>;</w:t>
      </w:r>
    </w:p>
    <w:p w:rsidR="00DB64EF" w:rsidRPr="008812CB" w:rsidRDefault="007E695C" w:rsidP="00DB6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копия</w:t>
      </w:r>
      <w:r w:rsidR="00DB64EF" w:rsidRPr="00504DBF">
        <w:rPr>
          <w:rFonts w:ascii="Times New Roman" w:eastAsiaTheme="minorHAnsi" w:hAnsi="Times New Roman"/>
          <w:sz w:val="28"/>
          <w:szCs w:val="28"/>
        </w:rPr>
        <w:t xml:space="preserve"> решени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="00DB64EF" w:rsidRPr="00504DBF">
        <w:rPr>
          <w:rFonts w:ascii="Times New Roman" w:eastAsiaTheme="minorHAnsi" w:hAnsi="Times New Roman"/>
          <w:sz w:val="28"/>
          <w:szCs w:val="28"/>
        </w:rPr>
        <w:t xml:space="preserve"> представительного органа муниципального образования </w:t>
      </w:r>
      <w:r w:rsidR="00DB64EF">
        <w:rPr>
          <w:rFonts w:ascii="Times New Roman" w:eastAsiaTheme="minorHAnsi" w:hAnsi="Times New Roman"/>
          <w:sz w:val="28"/>
          <w:szCs w:val="28"/>
        </w:rPr>
        <w:t>о местном бюджете в редакци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DB64EF" w:rsidRPr="00504DBF">
        <w:rPr>
          <w:rFonts w:ascii="Times New Roman" w:eastAsiaTheme="minorHAnsi" w:hAnsi="Times New Roman"/>
          <w:sz w:val="28"/>
          <w:szCs w:val="28"/>
        </w:rPr>
        <w:t>, действующ</w:t>
      </w:r>
      <w:r>
        <w:rPr>
          <w:rFonts w:ascii="Times New Roman" w:eastAsiaTheme="minorHAnsi" w:hAnsi="Times New Roman"/>
          <w:sz w:val="28"/>
          <w:szCs w:val="28"/>
        </w:rPr>
        <w:t>ей</w:t>
      </w:r>
      <w:r w:rsidR="00DB64EF">
        <w:rPr>
          <w:rFonts w:ascii="Times New Roman" w:eastAsiaTheme="minorHAnsi" w:hAnsi="Times New Roman"/>
          <w:sz w:val="28"/>
          <w:szCs w:val="28"/>
        </w:rPr>
        <w:t xml:space="preserve"> на 1 января 2025 года</w:t>
      </w:r>
      <w:r w:rsidR="000A34EE">
        <w:rPr>
          <w:rFonts w:ascii="Times New Roman" w:eastAsiaTheme="minorHAnsi" w:hAnsi="Times New Roman"/>
          <w:sz w:val="28"/>
          <w:szCs w:val="28"/>
        </w:rPr>
        <w:t xml:space="preserve">, а также копии </w:t>
      </w:r>
      <w:r w:rsidR="00384F31">
        <w:rPr>
          <w:rFonts w:ascii="Times New Roman" w:eastAsiaTheme="minorHAnsi" w:hAnsi="Times New Roman"/>
          <w:sz w:val="28"/>
          <w:szCs w:val="28"/>
        </w:rPr>
        <w:t xml:space="preserve">всех </w:t>
      </w:r>
      <w:r w:rsidR="00696553">
        <w:rPr>
          <w:rFonts w:ascii="Times New Roman" w:eastAsiaTheme="minorHAnsi" w:hAnsi="Times New Roman"/>
          <w:sz w:val="28"/>
          <w:szCs w:val="28"/>
        </w:rPr>
        <w:t xml:space="preserve">имеющихся </w:t>
      </w:r>
      <w:r w:rsidR="00696553" w:rsidRPr="00504DBF">
        <w:rPr>
          <w:rFonts w:ascii="Times New Roman" w:eastAsiaTheme="minorHAnsi" w:hAnsi="Times New Roman"/>
          <w:sz w:val="28"/>
          <w:szCs w:val="28"/>
        </w:rPr>
        <w:t xml:space="preserve">на день </w:t>
      </w:r>
      <w:r w:rsidR="00696553">
        <w:rPr>
          <w:rFonts w:ascii="Times New Roman" w:eastAsiaTheme="minorHAnsi" w:hAnsi="Times New Roman"/>
          <w:sz w:val="28"/>
          <w:szCs w:val="28"/>
        </w:rPr>
        <w:t>направле</w:t>
      </w:r>
      <w:r w:rsidR="00696553" w:rsidRPr="00504DBF">
        <w:rPr>
          <w:rFonts w:ascii="Times New Roman" w:eastAsiaTheme="minorHAnsi" w:hAnsi="Times New Roman"/>
          <w:sz w:val="28"/>
          <w:szCs w:val="28"/>
        </w:rPr>
        <w:t xml:space="preserve">ния </w:t>
      </w:r>
      <w:r w:rsidR="00696553">
        <w:rPr>
          <w:rFonts w:ascii="Times New Roman" w:eastAsiaTheme="minorHAnsi" w:hAnsi="Times New Roman"/>
          <w:sz w:val="28"/>
          <w:szCs w:val="28"/>
        </w:rPr>
        <w:t>в департамент заявле</w:t>
      </w:r>
      <w:r w:rsidR="00696553" w:rsidRPr="00504DBF">
        <w:rPr>
          <w:rFonts w:ascii="Times New Roman" w:eastAsiaTheme="minorHAnsi" w:hAnsi="Times New Roman"/>
          <w:sz w:val="28"/>
          <w:szCs w:val="28"/>
        </w:rPr>
        <w:t>ния о реструктуризации</w:t>
      </w:r>
      <w:r w:rsidR="00696553">
        <w:rPr>
          <w:rFonts w:ascii="Times New Roman" w:eastAsiaTheme="minorHAnsi" w:hAnsi="Times New Roman"/>
          <w:sz w:val="28"/>
          <w:szCs w:val="28"/>
        </w:rPr>
        <w:t xml:space="preserve"> </w:t>
      </w:r>
      <w:r w:rsidR="00384F31">
        <w:rPr>
          <w:rFonts w:ascii="Times New Roman" w:eastAsiaTheme="minorHAnsi" w:hAnsi="Times New Roman"/>
          <w:sz w:val="28"/>
          <w:szCs w:val="28"/>
        </w:rPr>
        <w:t xml:space="preserve">решений </w:t>
      </w:r>
      <w:r w:rsidR="00696553" w:rsidRPr="00696553">
        <w:rPr>
          <w:rFonts w:ascii="Times New Roman" w:eastAsiaTheme="minorHAnsi" w:hAnsi="Times New Roman"/>
          <w:sz w:val="28"/>
          <w:szCs w:val="28"/>
        </w:rPr>
        <w:t xml:space="preserve">представительного органа муниципального образования </w:t>
      </w:r>
      <w:r w:rsidR="00384F31">
        <w:rPr>
          <w:rFonts w:ascii="Times New Roman" w:eastAsiaTheme="minorHAnsi" w:hAnsi="Times New Roman"/>
          <w:sz w:val="28"/>
          <w:szCs w:val="28"/>
        </w:rPr>
        <w:t>о внес</w:t>
      </w:r>
      <w:r w:rsidR="00696553">
        <w:rPr>
          <w:rFonts w:ascii="Times New Roman" w:eastAsiaTheme="minorHAnsi" w:hAnsi="Times New Roman"/>
          <w:sz w:val="28"/>
          <w:szCs w:val="28"/>
        </w:rPr>
        <w:t>ении изменений в местный бюджет</w:t>
      </w:r>
      <w:r w:rsidR="007A3D73">
        <w:rPr>
          <w:rFonts w:ascii="Times New Roman" w:eastAsiaTheme="minorHAnsi" w:hAnsi="Times New Roman"/>
          <w:sz w:val="28"/>
          <w:szCs w:val="28"/>
        </w:rPr>
        <w:t xml:space="preserve">, </w:t>
      </w:r>
      <w:r w:rsidR="007B213B" w:rsidRPr="007B213B">
        <w:rPr>
          <w:rFonts w:ascii="Times New Roman" w:eastAsiaTheme="minorHAnsi" w:hAnsi="Times New Roman"/>
          <w:sz w:val="28"/>
          <w:szCs w:val="28"/>
        </w:rPr>
        <w:t xml:space="preserve">заверенные в установленном законодательством </w:t>
      </w:r>
      <w:r w:rsidR="00BF006C" w:rsidRPr="00BF006C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="007B213B" w:rsidRPr="007B213B">
        <w:rPr>
          <w:rFonts w:ascii="Times New Roman" w:eastAsiaTheme="minorHAnsi" w:hAnsi="Times New Roman"/>
          <w:sz w:val="28"/>
          <w:szCs w:val="28"/>
        </w:rPr>
        <w:t>порядке</w:t>
      </w:r>
      <w:r w:rsidR="007B213B">
        <w:rPr>
          <w:rFonts w:ascii="Times New Roman" w:eastAsiaTheme="minorHAnsi" w:hAnsi="Times New Roman"/>
          <w:sz w:val="28"/>
          <w:szCs w:val="28"/>
        </w:rPr>
        <w:t>,</w:t>
      </w:r>
      <w:r w:rsidR="007B213B" w:rsidRPr="007B213B">
        <w:rPr>
          <w:rFonts w:ascii="Times New Roman" w:eastAsiaTheme="minorHAnsi" w:hAnsi="Times New Roman"/>
          <w:sz w:val="28"/>
          <w:szCs w:val="28"/>
        </w:rPr>
        <w:t xml:space="preserve"> </w:t>
      </w:r>
      <w:r w:rsidR="00DB64EF">
        <w:rPr>
          <w:rFonts w:ascii="Times New Roman" w:eastAsiaTheme="minorHAnsi" w:hAnsi="Times New Roman"/>
          <w:sz w:val="28"/>
          <w:szCs w:val="28"/>
        </w:rPr>
        <w:t xml:space="preserve">или ссылки на ресурсы в информационно-телекоммуникационной сети «Интернет», на которых </w:t>
      </w:r>
      <w:r w:rsidR="006039AA">
        <w:rPr>
          <w:rFonts w:ascii="Times New Roman" w:eastAsiaTheme="minorHAnsi" w:hAnsi="Times New Roman"/>
          <w:sz w:val="28"/>
          <w:szCs w:val="28"/>
        </w:rPr>
        <w:t xml:space="preserve">указанные </w:t>
      </w:r>
      <w:r w:rsidR="00DB64EF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7A3D73" w:rsidRPr="007A3D73">
        <w:rPr>
          <w:rFonts w:ascii="Times New Roman" w:eastAsiaTheme="minorHAnsi" w:hAnsi="Times New Roman"/>
          <w:sz w:val="28"/>
          <w:szCs w:val="28"/>
        </w:rPr>
        <w:t xml:space="preserve">представительного органа муниципального образования </w:t>
      </w:r>
      <w:r w:rsidR="00DB64EF">
        <w:rPr>
          <w:rFonts w:ascii="Times New Roman" w:eastAsiaTheme="minorHAnsi" w:hAnsi="Times New Roman"/>
          <w:sz w:val="28"/>
          <w:szCs w:val="28"/>
        </w:rPr>
        <w:t>были официально опубликованы</w:t>
      </w:r>
      <w:r w:rsidR="00DB64EF" w:rsidRPr="00504DBF">
        <w:rPr>
          <w:rFonts w:ascii="Times New Roman" w:eastAsiaTheme="minorHAnsi" w:hAnsi="Times New Roman"/>
          <w:sz w:val="28"/>
          <w:szCs w:val="28"/>
        </w:rPr>
        <w:t>;</w:t>
      </w:r>
    </w:p>
    <w:p w:rsidR="00DB64EF" w:rsidRDefault="00DB64EF" w:rsidP="00DB64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и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нформация о действующих долговых обязательствах </w:t>
      </w:r>
      <w:r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(реквизиты договоров (соглашений), муниципальных контрактов), </w:t>
      </w:r>
      <w:r>
        <w:rPr>
          <w:rFonts w:ascii="Times New Roman" w:eastAsiaTheme="minorHAnsi" w:hAnsi="Times New Roman"/>
          <w:sz w:val="28"/>
          <w:szCs w:val="28"/>
        </w:rPr>
        <w:t xml:space="preserve">с указанием </w:t>
      </w:r>
      <w:r w:rsidRPr="00504DBF">
        <w:rPr>
          <w:rFonts w:ascii="Times New Roman" w:eastAsiaTheme="minorHAnsi" w:hAnsi="Times New Roman"/>
          <w:sz w:val="28"/>
          <w:szCs w:val="28"/>
        </w:rPr>
        <w:t>сумм</w:t>
      </w:r>
      <w:r>
        <w:rPr>
          <w:rFonts w:ascii="Times New Roman" w:eastAsiaTheme="minorHAnsi" w:hAnsi="Times New Roman"/>
          <w:sz w:val="28"/>
          <w:szCs w:val="28"/>
        </w:rPr>
        <w:t>, сроков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 привлечения и погашения, стоимост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504DBF">
        <w:rPr>
          <w:rFonts w:ascii="Times New Roman" w:eastAsiaTheme="minorHAnsi" w:hAnsi="Times New Roman"/>
          <w:sz w:val="28"/>
          <w:szCs w:val="28"/>
        </w:rPr>
        <w:t xml:space="preserve"> обслуживания</w:t>
      </w:r>
      <w:r>
        <w:rPr>
          <w:rFonts w:ascii="Times New Roman" w:eastAsiaTheme="minorHAnsi" w:hAnsi="Times New Roman"/>
          <w:sz w:val="28"/>
          <w:szCs w:val="28"/>
        </w:rPr>
        <w:t xml:space="preserve"> долговых обязательств</w:t>
      </w:r>
      <w:r w:rsidRPr="00504DBF">
        <w:rPr>
          <w:rFonts w:ascii="Times New Roman" w:eastAsiaTheme="minorHAnsi" w:hAnsi="Times New Roman"/>
          <w:sz w:val="28"/>
          <w:szCs w:val="28"/>
        </w:rPr>
        <w:t>.</w:t>
      </w:r>
    </w:p>
    <w:p w:rsidR="00CA0E12" w:rsidRDefault="007F65BC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CA0E12">
        <w:rPr>
          <w:rFonts w:ascii="Times New Roman" w:eastAsiaTheme="minorHAnsi" w:hAnsi="Times New Roman"/>
          <w:sz w:val="28"/>
          <w:szCs w:val="28"/>
        </w:rPr>
        <w:t xml:space="preserve">. </w:t>
      </w:r>
      <w:r w:rsidR="00CA0E12" w:rsidRPr="00CF482A">
        <w:rPr>
          <w:rFonts w:ascii="Times New Roman" w:eastAsiaTheme="minorHAnsi" w:hAnsi="Times New Roman"/>
          <w:sz w:val="28"/>
          <w:szCs w:val="28"/>
        </w:rPr>
        <w:t xml:space="preserve">Плата за реструктуризацию вносится </w:t>
      </w:r>
      <w:r w:rsidR="009830D7">
        <w:rPr>
          <w:rFonts w:ascii="Times New Roman" w:eastAsiaTheme="minorHAnsi" w:hAnsi="Times New Roman"/>
          <w:sz w:val="28"/>
          <w:szCs w:val="28"/>
        </w:rPr>
        <w:t xml:space="preserve">ежегодно в соответствии с графиком </w:t>
      </w:r>
      <w:r w:rsidR="009830D7" w:rsidRPr="005B7D39">
        <w:rPr>
          <w:rFonts w:ascii="Times New Roman" w:eastAsiaTheme="minorHAnsi" w:hAnsi="Times New Roman"/>
          <w:sz w:val="28"/>
          <w:szCs w:val="28"/>
        </w:rPr>
        <w:t xml:space="preserve">погашения задолженности </w:t>
      </w:r>
      <w:r w:rsidR="00EE46D4" w:rsidRPr="00EE46D4">
        <w:rPr>
          <w:rFonts w:ascii="Times New Roman" w:eastAsiaTheme="minorHAnsi" w:hAnsi="Times New Roman"/>
          <w:sz w:val="28"/>
          <w:szCs w:val="28"/>
        </w:rPr>
        <w:t xml:space="preserve">по бюджетным кредитам </w:t>
      </w:r>
      <w:r w:rsidR="009830D7" w:rsidRPr="005B7D39">
        <w:rPr>
          <w:rFonts w:ascii="Times New Roman" w:eastAsiaTheme="minorHAnsi" w:hAnsi="Times New Roman"/>
          <w:sz w:val="28"/>
          <w:szCs w:val="28"/>
        </w:rPr>
        <w:t>и внесения платы за реструктуризацию муниципального долга</w:t>
      </w:r>
      <w:r w:rsidR="00CA0E12">
        <w:rPr>
          <w:rFonts w:ascii="Times New Roman" w:eastAsiaTheme="minorHAnsi" w:hAnsi="Times New Roman"/>
          <w:sz w:val="28"/>
          <w:szCs w:val="28"/>
        </w:rPr>
        <w:t>.</w:t>
      </w:r>
    </w:p>
    <w:p w:rsidR="00F64167" w:rsidRDefault="00D90668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 Реструктуризация </w:t>
      </w:r>
      <w:r w:rsidR="006D6142" w:rsidRPr="006D6142">
        <w:rPr>
          <w:rFonts w:ascii="Times New Roman" w:eastAsiaTheme="minorHAnsi" w:hAnsi="Times New Roman"/>
          <w:sz w:val="28"/>
          <w:szCs w:val="28"/>
        </w:rPr>
        <w:t xml:space="preserve">муниципального долга </w:t>
      </w:r>
      <w:r w:rsidR="00F64167">
        <w:rPr>
          <w:rFonts w:ascii="Times New Roman" w:eastAsiaTheme="minorHAnsi" w:hAnsi="Times New Roman"/>
          <w:sz w:val="28"/>
          <w:szCs w:val="28"/>
        </w:rPr>
        <w:t>осуществляется в следующем порядке:</w:t>
      </w:r>
    </w:p>
    <w:p w:rsidR="00F64167" w:rsidRDefault="00064AC7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.1. </w:t>
      </w:r>
      <w:r w:rsidR="00897059">
        <w:rPr>
          <w:rFonts w:ascii="Times New Roman" w:eastAsiaTheme="minorHAnsi" w:hAnsi="Times New Roman"/>
          <w:sz w:val="28"/>
          <w:szCs w:val="28"/>
        </w:rPr>
        <w:t>Заявление</w:t>
      </w:r>
      <w:r w:rsidR="00F64167" w:rsidRPr="00AB1BAC">
        <w:rPr>
          <w:rFonts w:ascii="Times New Roman" w:eastAsiaTheme="minorHAnsi" w:hAnsi="Times New Roman"/>
          <w:sz w:val="28"/>
          <w:szCs w:val="28"/>
        </w:rPr>
        <w:t xml:space="preserve"> о реструктуризации 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рассматривается департаментом </w:t>
      </w:r>
      <w:r w:rsidR="00F64167" w:rsidRPr="007C445B">
        <w:rPr>
          <w:rFonts w:ascii="Times New Roman" w:eastAsiaTheme="minorHAnsi" w:hAnsi="Times New Roman"/>
          <w:sz w:val="28"/>
          <w:szCs w:val="28"/>
        </w:rPr>
        <w:t>в течение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 </w:t>
      </w:r>
      <w:r w:rsidR="00F64167" w:rsidRPr="007C445B">
        <w:rPr>
          <w:rFonts w:ascii="Times New Roman" w:eastAsiaTheme="minorHAnsi" w:hAnsi="Times New Roman"/>
          <w:sz w:val="28"/>
          <w:szCs w:val="28"/>
        </w:rPr>
        <w:t>10 рабочих дней со дня</w:t>
      </w:r>
      <w:r>
        <w:rPr>
          <w:rFonts w:ascii="Times New Roman" w:eastAsiaTheme="minorHAnsi" w:hAnsi="Times New Roman"/>
          <w:sz w:val="28"/>
          <w:szCs w:val="28"/>
        </w:rPr>
        <w:t xml:space="preserve"> его</w:t>
      </w:r>
      <w:r w:rsidR="00F64167" w:rsidRPr="007C445B">
        <w:rPr>
          <w:rFonts w:ascii="Times New Roman" w:eastAsiaTheme="minorHAnsi" w:hAnsi="Times New Roman"/>
          <w:sz w:val="28"/>
          <w:szCs w:val="28"/>
        </w:rPr>
        <w:t xml:space="preserve"> получения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64167" w:rsidRDefault="00E06F4E" w:rsidP="00F641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F64167">
        <w:rPr>
          <w:rFonts w:ascii="Times New Roman" w:eastAsiaTheme="minorHAnsi" w:hAnsi="Times New Roman"/>
          <w:sz w:val="28"/>
          <w:szCs w:val="28"/>
        </w:rPr>
        <w:t>.</w:t>
      </w:r>
      <w:r w:rsidR="00400358">
        <w:rPr>
          <w:rFonts w:ascii="Times New Roman" w:eastAsiaTheme="minorHAnsi" w:hAnsi="Times New Roman"/>
          <w:sz w:val="28"/>
          <w:szCs w:val="28"/>
        </w:rPr>
        <w:t>2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 </w:t>
      </w:r>
      <w:r w:rsidR="006C7F4D">
        <w:rPr>
          <w:rFonts w:ascii="Times New Roman" w:eastAsiaTheme="minorHAnsi" w:hAnsi="Times New Roman"/>
          <w:sz w:val="28"/>
          <w:szCs w:val="28"/>
        </w:rPr>
        <w:t>При соответствии заявления</w:t>
      </w:r>
      <w:r w:rsidR="00F64167" w:rsidRPr="00E152A3">
        <w:rPr>
          <w:rFonts w:ascii="Times New Roman" w:eastAsiaTheme="minorHAnsi" w:hAnsi="Times New Roman"/>
          <w:sz w:val="28"/>
          <w:szCs w:val="28"/>
        </w:rPr>
        <w:t xml:space="preserve"> о реструктуризации</w:t>
      </w:r>
      <w:r w:rsidR="00FE25AB">
        <w:rPr>
          <w:rFonts w:ascii="Times New Roman" w:eastAsiaTheme="minorHAnsi" w:hAnsi="Times New Roman"/>
          <w:sz w:val="28"/>
          <w:szCs w:val="28"/>
        </w:rPr>
        <w:t xml:space="preserve"> и </w:t>
      </w:r>
      <w:r w:rsidR="00F64167" w:rsidRPr="00E152A3">
        <w:rPr>
          <w:rFonts w:ascii="Times New Roman" w:eastAsiaTheme="minorHAnsi" w:hAnsi="Times New Roman"/>
          <w:sz w:val="28"/>
          <w:szCs w:val="28"/>
        </w:rPr>
        <w:t>прилагаемых к нему документов и материалов закону о</w:t>
      </w:r>
      <w:r w:rsidR="00F64167">
        <w:rPr>
          <w:rFonts w:ascii="Times New Roman" w:eastAsiaTheme="minorHAnsi" w:hAnsi="Times New Roman"/>
          <w:sz w:val="28"/>
          <w:szCs w:val="28"/>
        </w:rPr>
        <w:t>б областном бюджете</w:t>
      </w:r>
      <w:r w:rsidR="006C7F4D">
        <w:rPr>
          <w:rFonts w:ascii="Times New Roman" w:eastAsiaTheme="minorHAnsi" w:hAnsi="Times New Roman"/>
          <w:sz w:val="28"/>
          <w:szCs w:val="28"/>
        </w:rPr>
        <w:t xml:space="preserve"> и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 настоящим П</w:t>
      </w:r>
      <w:r w:rsidR="00FE25AB">
        <w:rPr>
          <w:rFonts w:ascii="Times New Roman" w:eastAsiaTheme="minorHAnsi" w:hAnsi="Times New Roman"/>
          <w:sz w:val="28"/>
          <w:szCs w:val="28"/>
        </w:rPr>
        <w:t>равилам</w:t>
      </w:r>
      <w:r w:rsidR="00F64167" w:rsidRPr="00E152A3">
        <w:rPr>
          <w:rFonts w:ascii="Times New Roman" w:eastAsiaTheme="minorHAnsi" w:hAnsi="Times New Roman"/>
          <w:sz w:val="28"/>
          <w:szCs w:val="28"/>
        </w:rPr>
        <w:t xml:space="preserve"> департамент </w:t>
      </w:r>
      <w:r w:rsidR="00C06D85" w:rsidRPr="00C06D85">
        <w:rPr>
          <w:rFonts w:ascii="Times New Roman" w:eastAsiaTheme="minorHAnsi" w:hAnsi="Times New Roman"/>
          <w:sz w:val="28"/>
          <w:szCs w:val="28"/>
        </w:rPr>
        <w:t xml:space="preserve">в пределах срока, установленного в </w:t>
      </w:r>
      <w:r w:rsidR="00FE25AB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пункте 6</w:t>
      </w:r>
      <w:r w:rsidR="00C06D85" w:rsidRPr="00C06D85">
        <w:rPr>
          <w:rFonts w:ascii="Times New Roman" w:eastAsiaTheme="minorHAnsi" w:hAnsi="Times New Roman"/>
          <w:sz w:val="28"/>
          <w:szCs w:val="28"/>
        </w:rPr>
        <w:t xml:space="preserve">.1 </w:t>
      </w:r>
      <w:r w:rsidR="00641075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6A4C40">
        <w:rPr>
          <w:rFonts w:ascii="Times New Roman" w:eastAsiaTheme="minorHAnsi" w:hAnsi="Times New Roman"/>
          <w:sz w:val="28"/>
          <w:szCs w:val="28"/>
        </w:rPr>
        <w:t>пункта</w:t>
      </w:r>
      <w:r w:rsidR="00C06D85" w:rsidRPr="00C06D85">
        <w:rPr>
          <w:rFonts w:ascii="Times New Roman" w:eastAsiaTheme="minorHAnsi" w:hAnsi="Times New Roman"/>
          <w:sz w:val="28"/>
          <w:szCs w:val="28"/>
        </w:rPr>
        <w:t>,</w:t>
      </w:r>
      <w:r w:rsidR="00C06D85">
        <w:rPr>
          <w:rFonts w:ascii="Times New Roman" w:eastAsiaTheme="minorHAnsi" w:hAnsi="Times New Roman"/>
          <w:sz w:val="28"/>
          <w:szCs w:val="28"/>
        </w:rPr>
        <w:t xml:space="preserve"> </w:t>
      </w:r>
      <w:r w:rsidR="00F64167" w:rsidRPr="00E152A3">
        <w:rPr>
          <w:rFonts w:ascii="Times New Roman" w:eastAsiaTheme="minorHAnsi" w:hAnsi="Times New Roman"/>
          <w:sz w:val="28"/>
          <w:szCs w:val="28"/>
        </w:rPr>
        <w:t>принимает распоряжени</w:t>
      </w:r>
      <w:r w:rsidR="00F64167">
        <w:rPr>
          <w:rFonts w:ascii="Times New Roman" w:eastAsiaTheme="minorHAnsi" w:hAnsi="Times New Roman"/>
          <w:sz w:val="28"/>
          <w:szCs w:val="28"/>
        </w:rPr>
        <w:t>е о реструктуризации</w:t>
      </w:r>
      <w:r w:rsidR="00F64167" w:rsidRPr="008564E4">
        <w:rPr>
          <w:rFonts w:ascii="Times New Roman" w:eastAsiaTheme="minorHAnsi" w:hAnsi="Times New Roman"/>
          <w:sz w:val="28"/>
          <w:szCs w:val="28"/>
        </w:rPr>
        <w:t xml:space="preserve"> </w:t>
      </w:r>
      <w:r w:rsidR="00FE25AB">
        <w:rPr>
          <w:rFonts w:ascii="Times New Roman" w:eastAsiaTheme="minorHAnsi" w:hAnsi="Times New Roman"/>
          <w:sz w:val="28"/>
          <w:szCs w:val="28"/>
        </w:rPr>
        <w:t>муниципального долга</w:t>
      </w:r>
      <w:r w:rsidR="00641075">
        <w:rPr>
          <w:rFonts w:ascii="Times New Roman" w:eastAsiaTheme="minorHAnsi" w:hAnsi="Times New Roman"/>
          <w:sz w:val="28"/>
          <w:szCs w:val="28"/>
        </w:rPr>
        <w:t>;</w:t>
      </w:r>
    </w:p>
    <w:p w:rsidR="00F64167" w:rsidRDefault="00E06F4E" w:rsidP="00F641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F64167">
        <w:rPr>
          <w:rFonts w:ascii="Times New Roman" w:eastAsiaTheme="minorHAnsi" w:hAnsi="Times New Roman"/>
          <w:sz w:val="28"/>
          <w:szCs w:val="28"/>
        </w:rPr>
        <w:t>.</w:t>
      </w:r>
      <w:r w:rsidR="00400358">
        <w:rPr>
          <w:rFonts w:ascii="Times New Roman" w:eastAsiaTheme="minorHAnsi" w:hAnsi="Times New Roman"/>
          <w:sz w:val="28"/>
          <w:szCs w:val="28"/>
        </w:rPr>
        <w:t>3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 </w:t>
      </w:r>
      <w:r w:rsidR="006C7F4D">
        <w:rPr>
          <w:rFonts w:ascii="Times New Roman" w:eastAsiaTheme="minorHAnsi" w:hAnsi="Times New Roman"/>
          <w:sz w:val="28"/>
          <w:szCs w:val="28"/>
        </w:rPr>
        <w:t>При несоответствии заявлени</w:t>
      </w:r>
      <w:r w:rsidR="00F64167" w:rsidRPr="00E152A3">
        <w:rPr>
          <w:rFonts w:ascii="Times New Roman" w:eastAsiaTheme="minorHAnsi" w:hAnsi="Times New Roman"/>
          <w:sz w:val="28"/>
          <w:szCs w:val="28"/>
        </w:rPr>
        <w:t>я о реструктуризации и (или) прилагаемых к нему документов и материалов закону о</w:t>
      </w:r>
      <w:r w:rsidR="006C7F4D">
        <w:rPr>
          <w:rFonts w:ascii="Times New Roman" w:eastAsiaTheme="minorHAnsi" w:hAnsi="Times New Roman"/>
          <w:sz w:val="28"/>
          <w:szCs w:val="28"/>
        </w:rPr>
        <w:t>б областном бюджете и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 настоящим П</w:t>
      </w:r>
      <w:r w:rsidR="00F64167" w:rsidRPr="00E152A3">
        <w:rPr>
          <w:rFonts w:ascii="Times New Roman" w:eastAsiaTheme="minorHAnsi" w:hAnsi="Times New Roman"/>
          <w:sz w:val="28"/>
          <w:szCs w:val="28"/>
        </w:rPr>
        <w:t xml:space="preserve">равилам департамент 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в пределах срока, установленного в </w:t>
      </w:r>
      <w:r w:rsidR="00FE25AB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пункте 6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.1 </w:t>
      </w:r>
      <w:r w:rsidR="00641075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F21CB6">
        <w:rPr>
          <w:rFonts w:ascii="Times New Roman" w:eastAsiaTheme="minorHAnsi" w:hAnsi="Times New Roman"/>
          <w:sz w:val="28"/>
          <w:szCs w:val="28"/>
        </w:rPr>
        <w:t>пункта</w:t>
      </w:r>
      <w:r w:rsidR="00F64167">
        <w:rPr>
          <w:rFonts w:ascii="Times New Roman" w:eastAsiaTheme="minorHAnsi" w:hAnsi="Times New Roman"/>
          <w:sz w:val="28"/>
          <w:szCs w:val="28"/>
        </w:rPr>
        <w:t>, п</w:t>
      </w:r>
      <w:r w:rsidR="00F64167" w:rsidRPr="00E152A3">
        <w:rPr>
          <w:rFonts w:ascii="Times New Roman" w:eastAsiaTheme="minorHAnsi" w:hAnsi="Times New Roman"/>
          <w:sz w:val="28"/>
          <w:szCs w:val="28"/>
        </w:rPr>
        <w:t>исьменно уведомляет</w:t>
      </w:r>
      <w:r w:rsidR="001563FD" w:rsidRPr="001563FD">
        <w:t xml:space="preserve"> </w:t>
      </w:r>
      <w:r w:rsidR="001563FD">
        <w:rPr>
          <w:rFonts w:ascii="Times New Roman" w:eastAsiaTheme="minorHAnsi" w:hAnsi="Times New Roman"/>
          <w:sz w:val="28"/>
          <w:szCs w:val="28"/>
        </w:rPr>
        <w:t>главу</w:t>
      </w:r>
      <w:r w:rsidR="001563FD" w:rsidRPr="001563FD">
        <w:rPr>
          <w:rFonts w:ascii="Times New Roman" w:eastAsiaTheme="minorHAnsi" w:hAnsi="Times New Roman"/>
          <w:sz w:val="28"/>
          <w:szCs w:val="28"/>
        </w:rPr>
        <w:t xml:space="preserve"> местной администрации (уполномоченно</w:t>
      </w:r>
      <w:r w:rsidR="001563FD">
        <w:rPr>
          <w:rFonts w:ascii="Times New Roman" w:eastAsiaTheme="minorHAnsi" w:hAnsi="Times New Roman"/>
          <w:sz w:val="28"/>
          <w:szCs w:val="28"/>
        </w:rPr>
        <w:t>е</w:t>
      </w:r>
      <w:r w:rsidR="001563FD" w:rsidRPr="001563FD">
        <w:rPr>
          <w:rFonts w:ascii="Times New Roman" w:eastAsiaTheme="minorHAnsi" w:hAnsi="Times New Roman"/>
          <w:sz w:val="28"/>
          <w:szCs w:val="28"/>
        </w:rPr>
        <w:t xml:space="preserve"> должностно</w:t>
      </w:r>
      <w:r w:rsidR="001563FD">
        <w:rPr>
          <w:rFonts w:ascii="Times New Roman" w:eastAsiaTheme="minorHAnsi" w:hAnsi="Times New Roman"/>
          <w:sz w:val="28"/>
          <w:szCs w:val="28"/>
        </w:rPr>
        <w:t>е</w:t>
      </w:r>
      <w:r w:rsidR="001563FD" w:rsidRPr="001563FD">
        <w:rPr>
          <w:rFonts w:ascii="Times New Roman" w:eastAsiaTheme="minorHAnsi" w:hAnsi="Times New Roman"/>
          <w:sz w:val="28"/>
          <w:szCs w:val="28"/>
        </w:rPr>
        <w:t xml:space="preserve"> лиц</w:t>
      </w:r>
      <w:r w:rsidR="001563FD">
        <w:rPr>
          <w:rFonts w:ascii="Times New Roman" w:eastAsiaTheme="minorHAnsi" w:hAnsi="Times New Roman"/>
          <w:sz w:val="28"/>
          <w:szCs w:val="28"/>
        </w:rPr>
        <w:t>о</w:t>
      </w:r>
      <w:r w:rsidR="001563FD" w:rsidRPr="001563FD">
        <w:rPr>
          <w:rFonts w:ascii="Times New Roman" w:eastAsiaTheme="minorHAnsi" w:hAnsi="Times New Roman"/>
          <w:sz w:val="28"/>
          <w:szCs w:val="28"/>
        </w:rPr>
        <w:t xml:space="preserve"> местной администрации)</w:t>
      </w:r>
      <w:r w:rsidR="001563FD">
        <w:rPr>
          <w:rFonts w:ascii="Times New Roman" w:eastAsiaTheme="minorHAnsi" w:hAnsi="Times New Roman"/>
          <w:sz w:val="28"/>
          <w:szCs w:val="28"/>
        </w:rPr>
        <w:t xml:space="preserve">, направившего </w:t>
      </w:r>
      <w:r w:rsidR="00641075">
        <w:rPr>
          <w:rFonts w:ascii="Times New Roman" w:eastAsiaTheme="minorHAnsi" w:hAnsi="Times New Roman"/>
          <w:sz w:val="28"/>
          <w:szCs w:val="28"/>
        </w:rPr>
        <w:t>в департамент заявление</w:t>
      </w:r>
      <w:r w:rsidR="001563FD">
        <w:rPr>
          <w:rFonts w:ascii="Times New Roman" w:eastAsiaTheme="minorHAnsi" w:hAnsi="Times New Roman"/>
          <w:sz w:val="28"/>
          <w:szCs w:val="28"/>
        </w:rPr>
        <w:t xml:space="preserve"> о реструктуризации,</w:t>
      </w:r>
      <w:r w:rsidR="001563FD" w:rsidRPr="001563FD">
        <w:rPr>
          <w:rFonts w:ascii="Times New Roman" w:eastAsiaTheme="minorHAnsi" w:hAnsi="Times New Roman"/>
          <w:sz w:val="28"/>
          <w:szCs w:val="28"/>
        </w:rPr>
        <w:t xml:space="preserve"> </w:t>
      </w:r>
      <w:r w:rsidR="00F64167">
        <w:rPr>
          <w:rFonts w:ascii="Times New Roman" w:eastAsiaTheme="minorHAnsi" w:hAnsi="Times New Roman"/>
          <w:sz w:val="28"/>
          <w:szCs w:val="28"/>
        </w:rPr>
        <w:t>об отказе в реструктуризации</w:t>
      </w:r>
      <w:r w:rsidR="00F64167" w:rsidRPr="00E152A3">
        <w:rPr>
          <w:rFonts w:ascii="Times New Roman" w:eastAsiaTheme="minorHAnsi" w:hAnsi="Times New Roman"/>
          <w:sz w:val="28"/>
          <w:szCs w:val="28"/>
        </w:rPr>
        <w:t>.</w:t>
      </w:r>
      <w:r w:rsidR="00F64167" w:rsidRPr="00CA1E6C">
        <w:rPr>
          <w:rFonts w:ascii="Times New Roman" w:eastAsiaTheme="minorHAnsi" w:hAnsi="Times New Roman"/>
          <w:sz w:val="28"/>
          <w:szCs w:val="28"/>
        </w:rPr>
        <w:t xml:space="preserve"> 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В случае, если обстоятельства, послужившие основанием для отказа в реструктуризации, будут устранены, </w:t>
      </w:r>
      <w:r w:rsidR="00641075">
        <w:rPr>
          <w:rFonts w:ascii="Times New Roman" w:eastAsiaTheme="minorHAnsi" w:hAnsi="Times New Roman"/>
          <w:sz w:val="28"/>
          <w:szCs w:val="28"/>
        </w:rPr>
        <w:t>заявление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 о реструктуризации </w:t>
      </w:r>
      <w:r w:rsidR="001C78A0">
        <w:rPr>
          <w:rFonts w:ascii="Times New Roman" w:eastAsiaTheme="minorHAnsi" w:hAnsi="Times New Roman"/>
          <w:sz w:val="28"/>
          <w:szCs w:val="28"/>
        </w:rPr>
        <w:t xml:space="preserve">может быть направлено </w:t>
      </w:r>
      <w:r w:rsidR="005D23AD">
        <w:rPr>
          <w:rFonts w:ascii="Times New Roman" w:eastAsiaTheme="minorHAnsi" w:hAnsi="Times New Roman"/>
          <w:sz w:val="28"/>
          <w:szCs w:val="28"/>
        </w:rPr>
        <w:t>главой</w:t>
      </w:r>
      <w:r w:rsidR="005D23AD" w:rsidRPr="005D23AD">
        <w:rPr>
          <w:rFonts w:ascii="Times New Roman" w:eastAsiaTheme="minorHAnsi" w:hAnsi="Times New Roman"/>
          <w:sz w:val="28"/>
          <w:szCs w:val="28"/>
        </w:rPr>
        <w:t xml:space="preserve"> местн</w:t>
      </w:r>
      <w:r w:rsidR="005D23AD">
        <w:rPr>
          <w:rFonts w:ascii="Times New Roman" w:eastAsiaTheme="minorHAnsi" w:hAnsi="Times New Roman"/>
          <w:sz w:val="28"/>
          <w:szCs w:val="28"/>
        </w:rPr>
        <w:t>ой администрации (уполномоченным</w:t>
      </w:r>
      <w:r w:rsidR="005D23AD" w:rsidRPr="005D23AD">
        <w:rPr>
          <w:rFonts w:ascii="Times New Roman" w:eastAsiaTheme="minorHAnsi" w:hAnsi="Times New Roman"/>
          <w:sz w:val="28"/>
          <w:szCs w:val="28"/>
        </w:rPr>
        <w:t xml:space="preserve"> должностн</w:t>
      </w:r>
      <w:r w:rsidR="005D23AD">
        <w:rPr>
          <w:rFonts w:ascii="Times New Roman" w:eastAsiaTheme="minorHAnsi" w:hAnsi="Times New Roman"/>
          <w:sz w:val="28"/>
          <w:szCs w:val="28"/>
        </w:rPr>
        <w:t>ым</w:t>
      </w:r>
      <w:r w:rsidR="005D23AD" w:rsidRPr="005D23AD">
        <w:rPr>
          <w:rFonts w:ascii="Times New Roman" w:eastAsiaTheme="minorHAnsi" w:hAnsi="Times New Roman"/>
          <w:sz w:val="28"/>
          <w:szCs w:val="28"/>
        </w:rPr>
        <w:t xml:space="preserve"> лицо</w:t>
      </w:r>
      <w:r w:rsidR="005D23AD">
        <w:rPr>
          <w:rFonts w:ascii="Times New Roman" w:eastAsiaTheme="minorHAnsi" w:hAnsi="Times New Roman"/>
          <w:sz w:val="28"/>
          <w:szCs w:val="28"/>
        </w:rPr>
        <w:t>м</w:t>
      </w:r>
      <w:r w:rsidR="005D23AD" w:rsidRPr="005D23AD">
        <w:rPr>
          <w:rFonts w:ascii="Times New Roman" w:eastAsiaTheme="minorHAnsi" w:hAnsi="Times New Roman"/>
          <w:sz w:val="28"/>
          <w:szCs w:val="28"/>
        </w:rPr>
        <w:t xml:space="preserve"> местной администрации)</w:t>
      </w:r>
      <w:r w:rsidR="005D23AD">
        <w:rPr>
          <w:rFonts w:ascii="Times New Roman" w:eastAsiaTheme="minorHAnsi" w:hAnsi="Times New Roman"/>
          <w:sz w:val="28"/>
          <w:szCs w:val="28"/>
        </w:rPr>
        <w:t xml:space="preserve"> </w:t>
      </w:r>
      <w:r w:rsidR="00641075">
        <w:rPr>
          <w:rFonts w:ascii="Times New Roman" w:eastAsiaTheme="minorHAnsi" w:hAnsi="Times New Roman"/>
          <w:sz w:val="28"/>
          <w:szCs w:val="28"/>
        </w:rPr>
        <w:t xml:space="preserve">в департамент </w:t>
      </w:r>
      <w:r w:rsidR="00F64167">
        <w:rPr>
          <w:rFonts w:ascii="Times New Roman" w:eastAsiaTheme="minorHAnsi" w:hAnsi="Times New Roman"/>
          <w:sz w:val="28"/>
          <w:szCs w:val="28"/>
        </w:rPr>
        <w:t>повторно</w:t>
      </w:r>
      <w:r w:rsidR="005D23AD">
        <w:rPr>
          <w:rFonts w:ascii="Times New Roman" w:eastAsiaTheme="minorHAnsi" w:hAnsi="Times New Roman"/>
          <w:sz w:val="28"/>
          <w:szCs w:val="28"/>
        </w:rPr>
        <w:t xml:space="preserve"> в срок не позднее </w:t>
      </w:r>
      <w:r w:rsidR="0001226D">
        <w:rPr>
          <w:rFonts w:ascii="Times New Roman" w:eastAsiaTheme="minorHAnsi" w:hAnsi="Times New Roman"/>
          <w:sz w:val="28"/>
          <w:szCs w:val="28"/>
        </w:rPr>
        <w:t>1 июля 2025 года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 Департамент рассматривает повторные </w:t>
      </w:r>
      <w:r w:rsidR="00641075">
        <w:rPr>
          <w:rFonts w:ascii="Times New Roman" w:eastAsiaTheme="minorHAnsi" w:hAnsi="Times New Roman"/>
          <w:sz w:val="28"/>
          <w:szCs w:val="28"/>
        </w:rPr>
        <w:t>заявле</w:t>
      </w:r>
      <w:r w:rsidR="00F64167">
        <w:rPr>
          <w:rFonts w:ascii="Times New Roman" w:eastAsiaTheme="minorHAnsi" w:hAnsi="Times New Roman"/>
          <w:sz w:val="28"/>
          <w:szCs w:val="28"/>
        </w:rPr>
        <w:t>ния о реструктуризации в порядке, опр</w:t>
      </w:r>
      <w:r w:rsidR="00641075">
        <w:rPr>
          <w:rFonts w:ascii="Times New Roman" w:eastAsiaTheme="minorHAnsi" w:hAnsi="Times New Roman"/>
          <w:sz w:val="28"/>
          <w:szCs w:val="28"/>
        </w:rPr>
        <w:t>еделенном настоящими Правилами;</w:t>
      </w:r>
    </w:p>
    <w:p w:rsidR="00F64167" w:rsidRDefault="006C7F4D" w:rsidP="001863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F64167">
        <w:rPr>
          <w:rFonts w:ascii="Times New Roman" w:eastAsiaTheme="minorHAnsi" w:hAnsi="Times New Roman"/>
          <w:sz w:val="28"/>
          <w:szCs w:val="28"/>
        </w:rPr>
        <w:t>.</w:t>
      </w:r>
      <w:r w:rsidR="00400358">
        <w:rPr>
          <w:rFonts w:ascii="Times New Roman" w:eastAsiaTheme="minorHAnsi" w:hAnsi="Times New Roman"/>
          <w:sz w:val="28"/>
          <w:szCs w:val="28"/>
        </w:rPr>
        <w:t>4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. </w:t>
      </w:r>
      <w:r w:rsidR="00704E0E">
        <w:rPr>
          <w:rFonts w:ascii="Times New Roman" w:eastAsiaTheme="minorHAnsi" w:hAnsi="Times New Roman"/>
          <w:sz w:val="28"/>
          <w:szCs w:val="28"/>
        </w:rPr>
        <w:t>С</w:t>
      </w:r>
      <w:r w:rsidR="00704E0E" w:rsidRPr="00C87F0B">
        <w:rPr>
          <w:rFonts w:ascii="Times New Roman" w:eastAsiaTheme="minorHAnsi" w:hAnsi="Times New Roman"/>
          <w:sz w:val="28"/>
          <w:szCs w:val="28"/>
        </w:rPr>
        <w:t xml:space="preserve">оглашение о реструктуризации </w:t>
      </w:r>
      <w:r w:rsidR="00704E0E">
        <w:rPr>
          <w:rFonts w:ascii="Times New Roman" w:eastAsiaTheme="minorHAnsi" w:hAnsi="Times New Roman"/>
          <w:sz w:val="28"/>
          <w:szCs w:val="28"/>
        </w:rPr>
        <w:t>муниципального долга заключается в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 течение 5 рабочих дней со дня принятия </w:t>
      </w:r>
      <w:r w:rsidR="00F64167" w:rsidRPr="0080082A">
        <w:rPr>
          <w:rFonts w:ascii="Times New Roman" w:eastAsiaTheme="minorHAnsi" w:hAnsi="Times New Roman"/>
          <w:sz w:val="28"/>
          <w:szCs w:val="28"/>
        </w:rPr>
        <w:t>распоряжени</w:t>
      </w:r>
      <w:r w:rsidR="00F64167">
        <w:rPr>
          <w:rFonts w:ascii="Times New Roman" w:eastAsiaTheme="minorHAnsi" w:hAnsi="Times New Roman"/>
          <w:sz w:val="28"/>
          <w:szCs w:val="28"/>
        </w:rPr>
        <w:t>я департамента</w:t>
      </w:r>
      <w:r w:rsidR="00F64167" w:rsidRPr="0080082A">
        <w:rPr>
          <w:rFonts w:ascii="Times New Roman" w:eastAsiaTheme="minorHAnsi" w:hAnsi="Times New Roman"/>
          <w:sz w:val="28"/>
          <w:szCs w:val="28"/>
        </w:rPr>
        <w:t xml:space="preserve"> о реструктуризации </w:t>
      </w:r>
      <w:r w:rsidR="00DB6938">
        <w:rPr>
          <w:rFonts w:ascii="Times New Roman" w:eastAsiaTheme="minorHAnsi" w:hAnsi="Times New Roman"/>
          <w:sz w:val="28"/>
          <w:szCs w:val="28"/>
        </w:rPr>
        <w:t>муниципального долга</w:t>
      </w:r>
      <w:r w:rsidR="00641075">
        <w:rPr>
          <w:rFonts w:ascii="Times New Roman" w:eastAsiaTheme="minorHAnsi" w:hAnsi="Times New Roman"/>
          <w:sz w:val="28"/>
          <w:szCs w:val="28"/>
        </w:rPr>
        <w:t>;</w:t>
      </w:r>
    </w:p>
    <w:p w:rsidR="00F64167" w:rsidRDefault="00704E0E" w:rsidP="00C06D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400358">
        <w:rPr>
          <w:rFonts w:ascii="Times New Roman" w:eastAsiaTheme="minorHAnsi" w:hAnsi="Times New Roman"/>
          <w:sz w:val="28"/>
          <w:szCs w:val="28"/>
        </w:rPr>
        <w:t>.5</w:t>
      </w:r>
      <w:r w:rsidR="00F64167">
        <w:rPr>
          <w:rFonts w:ascii="Times New Roman" w:eastAsiaTheme="minorHAnsi" w:hAnsi="Times New Roman"/>
          <w:sz w:val="28"/>
          <w:szCs w:val="28"/>
        </w:rPr>
        <w:t>. Условия соглашений</w:t>
      </w:r>
      <w:r w:rsidR="0018637C">
        <w:rPr>
          <w:rFonts w:ascii="Times New Roman" w:eastAsiaTheme="minorHAnsi" w:hAnsi="Times New Roman"/>
          <w:sz w:val="28"/>
          <w:szCs w:val="28"/>
        </w:rPr>
        <w:t xml:space="preserve"> </w:t>
      </w:r>
      <w:r w:rsidR="005F0729">
        <w:rPr>
          <w:rFonts w:ascii="Times New Roman" w:eastAsiaTheme="minorHAnsi" w:hAnsi="Times New Roman"/>
          <w:sz w:val="28"/>
          <w:szCs w:val="28"/>
        </w:rPr>
        <w:t xml:space="preserve">о реструктуризации </w:t>
      </w:r>
      <w:r w:rsidR="00DB6938">
        <w:rPr>
          <w:rFonts w:ascii="Times New Roman" w:eastAsiaTheme="minorHAnsi" w:hAnsi="Times New Roman"/>
          <w:sz w:val="28"/>
          <w:szCs w:val="28"/>
        </w:rPr>
        <w:t>муниципального долга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 должны соответствовать основным условиям реструктуризации, установленным з</w:t>
      </w:r>
      <w:r>
        <w:rPr>
          <w:rFonts w:ascii="Times New Roman" w:eastAsiaTheme="minorHAnsi" w:hAnsi="Times New Roman"/>
          <w:sz w:val="28"/>
          <w:szCs w:val="28"/>
        </w:rPr>
        <w:t>аконом об областном бюджете</w:t>
      </w:r>
      <w:r w:rsidR="00641075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 настоящи</w:t>
      </w:r>
      <w:r w:rsidR="005F0729">
        <w:rPr>
          <w:rFonts w:ascii="Times New Roman" w:eastAsiaTheme="minorHAnsi" w:hAnsi="Times New Roman"/>
          <w:sz w:val="28"/>
          <w:szCs w:val="28"/>
        </w:rPr>
        <w:t>м</w:t>
      </w:r>
      <w:r w:rsidR="00F64167">
        <w:rPr>
          <w:rFonts w:ascii="Times New Roman" w:eastAsiaTheme="minorHAnsi" w:hAnsi="Times New Roman"/>
          <w:sz w:val="28"/>
          <w:szCs w:val="28"/>
        </w:rPr>
        <w:t xml:space="preserve"> Правила</w:t>
      </w:r>
      <w:r w:rsidR="005F0729">
        <w:rPr>
          <w:rFonts w:ascii="Times New Roman" w:eastAsiaTheme="minorHAnsi" w:hAnsi="Times New Roman"/>
          <w:sz w:val="28"/>
          <w:szCs w:val="28"/>
        </w:rPr>
        <w:t>м</w:t>
      </w:r>
      <w:r w:rsidR="00F64167">
        <w:rPr>
          <w:rFonts w:ascii="Times New Roman" w:eastAsiaTheme="minorHAnsi" w:hAnsi="Times New Roman"/>
          <w:sz w:val="28"/>
          <w:szCs w:val="28"/>
        </w:rPr>
        <w:t>.</w:t>
      </w:r>
    </w:p>
    <w:sectPr w:rsidR="00F64167" w:rsidSect="003F2310"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3D" w:rsidRDefault="0008653D" w:rsidP="00FF08FA">
      <w:pPr>
        <w:spacing w:after="0" w:line="240" w:lineRule="auto"/>
      </w:pPr>
      <w:r>
        <w:separator/>
      </w:r>
    </w:p>
  </w:endnote>
  <w:endnote w:type="continuationSeparator" w:id="0">
    <w:p w:rsidR="0008653D" w:rsidRDefault="0008653D" w:rsidP="00FF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3D" w:rsidRDefault="0008653D" w:rsidP="00FF08FA">
      <w:pPr>
        <w:spacing w:after="0" w:line="240" w:lineRule="auto"/>
      </w:pPr>
      <w:r>
        <w:separator/>
      </w:r>
    </w:p>
  </w:footnote>
  <w:footnote w:type="continuationSeparator" w:id="0">
    <w:p w:rsidR="0008653D" w:rsidRDefault="0008653D" w:rsidP="00FF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3D" w:rsidRDefault="0008653D">
    <w:pPr>
      <w:pStyle w:val="ae"/>
      <w:jc w:val="right"/>
    </w:pPr>
  </w:p>
  <w:p w:rsidR="0008653D" w:rsidRPr="003F2310" w:rsidRDefault="000F2FCB" w:rsidP="00F03EA6">
    <w:pPr>
      <w:pStyle w:val="ae"/>
      <w:jc w:val="center"/>
      <w:rPr>
        <w:rFonts w:ascii="Times New Roman" w:hAnsi="Times New Roman"/>
        <w:sz w:val="24"/>
        <w:szCs w:val="24"/>
      </w:rPr>
    </w:pPr>
    <w:sdt>
      <w:sdtPr>
        <w:id w:val="-34273900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8653D" w:rsidRPr="003F2310">
          <w:rPr>
            <w:rFonts w:ascii="Times New Roman" w:hAnsi="Times New Roman"/>
            <w:sz w:val="24"/>
            <w:szCs w:val="24"/>
          </w:rPr>
          <w:fldChar w:fldCharType="begin"/>
        </w:r>
        <w:r w:rsidR="0008653D" w:rsidRPr="003F2310">
          <w:rPr>
            <w:rFonts w:ascii="Times New Roman" w:hAnsi="Times New Roman"/>
            <w:sz w:val="24"/>
            <w:szCs w:val="24"/>
          </w:rPr>
          <w:instrText>PAGE   \* MERGEFORMAT</w:instrText>
        </w:r>
        <w:r w:rsidR="0008653D" w:rsidRPr="003F231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="0008653D" w:rsidRPr="003F2310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  <w:p w:rsidR="0008653D" w:rsidRDefault="0008653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753811"/>
      <w:docPartObj>
        <w:docPartGallery w:val="Page Numbers (Top of Page)"/>
        <w:docPartUnique/>
      </w:docPartObj>
    </w:sdtPr>
    <w:sdtEndPr/>
    <w:sdtContent>
      <w:p w:rsidR="003F2310" w:rsidRDefault="003F2310">
        <w:pPr>
          <w:pStyle w:val="ae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6985</wp:posOffset>
                  </wp:positionV>
                  <wp:extent cx="619125" cy="228600"/>
                  <wp:effectExtent l="0" t="0" r="28575" b="19050"/>
                  <wp:wrapNone/>
                  <wp:docPr id="4" name="Прямоугольник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E4AE2F0" id="Прямоугольник 4" o:spid="_x0000_s1026" style="position:absolute;margin-left:240.3pt;margin-top:.55pt;width:48.7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" fillcolor="white [3212]" strokecolor="white [3212]" strokeweight="1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2FCB">
          <w:rPr>
            <w:noProof/>
          </w:rPr>
          <w:t>1</w:t>
        </w:r>
        <w:r>
          <w:fldChar w:fldCharType="end"/>
        </w:r>
      </w:p>
    </w:sdtContent>
  </w:sdt>
  <w:p w:rsidR="00FD0C99" w:rsidRDefault="00FD0C9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937564"/>
      <w:docPartObj>
        <w:docPartGallery w:val="Page Numbers (Top of Page)"/>
        <w:docPartUnique/>
      </w:docPartObj>
    </w:sdtPr>
    <w:sdtEndPr/>
    <w:sdtContent>
      <w:p w:rsidR="003F2310" w:rsidRDefault="003F2310">
        <w:pPr>
          <w:pStyle w:val="ae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3099435</wp:posOffset>
                  </wp:positionH>
                  <wp:positionV relativeFrom="paragraph">
                    <wp:posOffset>-88265</wp:posOffset>
                  </wp:positionV>
                  <wp:extent cx="400050" cy="219075"/>
                  <wp:effectExtent l="0" t="0" r="19050" b="28575"/>
                  <wp:wrapNone/>
                  <wp:docPr id="5" name="Прямоугольник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00050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7982E24" id="Прямоугольник 5" o:spid="_x0000_s1026" style="position:absolute;margin-left:244.05pt;margin-top:-6.95pt;width:31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" fillcolor="white [3212]" strokecolor="white [3212]" strokeweight="1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2FCB">
          <w:rPr>
            <w:noProof/>
          </w:rPr>
          <w:t>1</w:t>
        </w:r>
        <w:r>
          <w:fldChar w:fldCharType="end"/>
        </w:r>
      </w:p>
    </w:sdtContent>
  </w:sdt>
  <w:p w:rsidR="003F2310" w:rsidRDefault="003F231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AD"/>
    <w:rsid w:val="000037B0"/>
    <w:rsid w:val="000054BD"/>
    <w:rsid w:val="0001226D"/>
    <w:rsid w:val="000164D8"/>
    <w:rsid w:val="0002065E"/>
    <w:rsid w:val="000206EF"/>
    <w:rsid w:val="0002780E"/>
    <w:rsid w:val="00035FF5"/>
    <w:rsid w:val="0004253F"/>
    <w:rsid w:val="0004336A"/>
    <w:rsid w:val="00043BF2"/>
    <w:rsid w:val="000460E7"/>
    <w:rsid w:val="00047242"/>
    <w:rsid w:val="00050C4B"/>
    <w:rsid w:val="00056F06"/>
    <w:rsid w:val="00062817"/>
    <w:rsid w:val="0006287F"/>
    <w:rsid w:val="000647F6"/>
    <w:rsid w:val="00064AC7"/>
    <w:rsid w:val="00065853"/>
    <w:rsid w:val="00065862"/>
    <w:rsid w:val="00066859"/>
    <w:rsid w:val="00067999"/>
    <w:rsid w:val="000702A5"/>
    <w:rsid w:val="0007501C"/>
    <w:rsid w:val="00076D43"/>
    <w:rsid w:val="00077115"/>
    <w:rsid w:val="00077CE0"/>
    <w:rsid w:val="00080254"/>
    <w:rsid w:val="0008076F"/>
    <w:rsid w:val="00082897"/>
    <w:rsid w:val="000848AE"/>
    <w:rsid w:val="00085267"/>
    <w:rsid w:val="0008653D"/>
    <w:rsid w:val="00086B4E"/>
    <w:rsid w:val="000874F8"/>
    <w:rsid w:val="0009059A"/>
    <w:rsid w:val="00091DF5"/>
    <w:rsid w:val="00093BF4"/>
    <w:rsid w:val="000948D2"/>
    <w:rsid w:val="000975C0"/>
    <w:rsid w:val="000A0D96"/>
    <w:rsid w:val="000A218E"/>
    <w:rsid w:val="000A34EE"/>
    <w:rsid w:val="000A4214"/>
    <w:rsid w:val="000B06F5"/>
    <w:rsid w:val="000B211E"/>
    <w:rsid w:val="000C1763"/>
    <w:rsid w:val="000C2DE4"/>
    <w:rsid w:val="000C5EC4"/>
    <w:rsid w:val="000C684F"/>
    <w:rsid w:val="000C78D1"/>
    <w:rsid w:val="000D027B"/>
    <w:rsid w:val="000D046A"/>
    <w:rsid w:val="000D4D9C"/>
    <w:rsid w:val="000D5AEC"/>
    <w:rsid w:val="000D63B6"/>
    <w:rsid w:val="000D70D6"/>
    <w:rsid w:val="000E0300"/>
    <w:rsid w:val="000E314D"/>
    <w:rsid w:val="000E7203"/>
    <w:rsid w:val="000F2FCB"/>
    <w:rsid w:val="000F6B51"/>
    <w:rsid w:val="000F7995"/>
    <w:rsid w:val="00105D58"/>
    <w:rsid w:val="001065FF"/>
    <w:rsid w:val="00110CAE"/>
    <w:rsid w:val="00111744"/>
    <w:rsid w:val="00113103"/>
    <w:rsid w:val="00117C41"/>
    <w:rsid w:val="00117EF8"/>
    <w:rsid w:val="00121DB4"/>
    <w:rsid w:val="001259A0"/>
    <w:rsid w:val="00126557"/>
    <w:rsid w:val="00130C5F"/>
    <w:rsid w:val="001313F0"/>
    <w:rsid w:val="00133048"/>
    <w:rsid w:val="00137750"/>
    <w:rsid w:val="0014086B"/>
    <w:rsid w:val="001409D2"/>
    <w:rsid w:val="001417E0"/>
    <w:rsid w:val="00144296"/>
    <w:rsid w:val="00144E60"/>
    <w:rsid w:val="00146F0C"/>
    <w:rsid w:val="00150A2A"/>
    <w:rsid w:val="00151D53"/>
    <w:rsid w:val="00152B44"/>
    <w:rsid w:val="001563FD"/>
    <w:rsid w:val="00160910"/>
    <w:rsid w:val="00164829"/>
    <w:rsid w:val="001650A0"/>
    <w:rsid w:val="00170C21"/>
    <w:rsid w:val="00172C24"/>
    <w:rsid w:val="0017382E"/>
    <w:rsid w:val="00173AD4"/>
    <w:rsid w:val="00181B2A"/>
    <w:rsid w:val="001827E4"/>
    <w:rsid w:val="00185200"/>
    <w:rsid w:val="001856B3"/>
    <w:rsid w:val="0018637C"/>
    <w:rsid w:val="001866B1"/>
    <w:rsid w:val="001A0266"/>
    <w:rsid w:val="001A134B"/>
    <w:rsid w:val="001A592D"/>
    <w:rsid w:val="001B1DE7"/>
    <w:rsid w:val="001B2080"/>
    <w:rsid w:val="001B34F9"/>
    <w:rsid w:val="001B5190"/>
    <w:rsid w:val="001C0B00"/>
    <w:rsid w:val="001C2FF6"/>
    <w:rsid w:val="001C4B18"/>
    <w:rsid w:val="001C4C0A"/>
    <w:rsid w:val="001C57EE"/>
    <w:rsid w:val="001C78A0"/>
    <w:rsid w:val="001D1E69"/>
    <w:rsid w:val="001D4C53"/>
    <w:rsid w:val="001D4D15"/>
    <w:rsid w:val="001D71F5"/>
    <w:rsid w:val="001E05E4"/>
    <w:rsid w:val="001E39F2"/>
    <w:rsid w:val="001E3ECE"/>
    <w:rsid w:val="001F12C6"/>
    <w:rsid w:val="001F209B"/>
    <w:rsid w:val="001F2E80"/>
    <w:rsid w:val="00201A8A"/>
    <w:rsid w:val="00203BD1"/>
    <w:rsid w:val="0020531D"/>
    <w:rsid w:val="002062D2"/>
    <w:rsid w:val="00207791"/>
    <w:rsid w:val="00211890"/>
    <w:rsid w:val="00215524"/>
    <w:rsid w:val="00215FBA"/>
    <w:rsid w:val="00216C0F"/>
    <w:rsid w:val="002223FC"/>
    <w:rsid w:val="002226AA"/>
    <w:rsid w:val="00226879"/>
    <w:rsid w:val="0022796D"/>
    <w:rsid w:val="00227E8A"/>
    <w:rsid w:val="00232DB6"/>
    <w:rsid w:val="00236D48"/>
    <w:rsid w:val="00240718"/>
    <w:rsid w:val="0024199A"/>
    <w:rsid w:val="002431BF"/>
    <w:rsid w:val="00246EE4"/>
    <w:rsid w:val="00250B0F"/>
    <w:rsid w:val="0025142C"/>
    <w:rsid w:val="00251EFC"/>
    <w:rsid w:val="0025494C"/>
    <w:rsid w:val="00255B5E"/>
    <w:rsid w:val="00256622"/>
    <w:rsid w:val="00257355"/>
    <w:rsid w:val="00257A0B"/>
    <w:rsid w:val="00260862"/>
    <w:rsid w:val="00261530"/>
    <w:rsid w:val="0026239B"/>
    <w:rsid w:val="002651B2"/>
    <w:rsid w:val="00266852"/>
    <w:rsid w:val="0027236B"/>
    <w:rsid w:val="00273186"/>
    <w:rsid w:val="00292A15"/>
    <w:rsid w:val="002945C5"/>
    <w:rsid w:val="00297C12"/>
    <w:rsid w:val="002A1673"/>
    <w:rsid w:val="002A4EE3"/>
    <w:rsid w:val="002A6436"/>
    <w:rsid w:val="002A7592"/>
    <w:rsid w:val="002B0D4B"/>
    <w:rsid w:val="002B30B8"/>
    <w:rsid w:val="002B6125"/>
    <w:rsid w:val="002B748F"/>
    <w:rsid w:val="002B7D7C"/>
    <w:rsid w:val="002D097F"/>
    <w:rsid w:val="002D26D1"/>
    <w:rsid w:val="002D5923"/>
    <w:rsid w:val="002E25D6"/>
    <w:rsid w:val="002E262E"/>
    <w:rsid w:val="002E31F5"/>
    <w:rsid w:val="002E5049"/>
    <w:rsid w:val="002F2A14"/>
    <w:rsid w:val="002F4C82"/>
    <w:rsid w:val="00300029"/>
    <w:rsid w:val="00300B0D"/>
    <w:rsid w:val="003050DC"/>
    <w:rsid w:val="00327836"/>
    <w:rsid w:val="00330DB1"/>
    <w:rsid w:val="00331C7E"/>
    <w:rsid w:val="0033398F"/>
    <w:rsid w:val="003431F0"/>
    <w:rsid w:val="00351433"/>
    <w:rsid w:val="00352626"/>
    <w:rsid w:val="003526B9"/>
    <w:rsid w:val="003559F2"/>
    <w:rsid w:val="003563F3"/>
    <w:rsid w:val="00361E22"/>
    <w:rsid w:val="0036311E"/>
    <w:rsid w:val="00365BF1"/>
    <w:rsid w:val="0036684C"/>
    <w:rsid w:val="0037243C"/>
    <w:rsid w:val="0037637C"/>
    <w:rsid w:val="003819CF"/>
    <w:rsid w:val="00382A73"/>
    <w:rsid w:val="00382BCB"/>
    <w:rsid w:val="00384F31"/>
    <w:rsid w:val="00386DA9"/>
    <w:rsid w:val="003930DF"/>
    <w:rsid w:val="00393B97"/>
    <w:rsid w:val="003968F1"/>
    <w:rsid w:val="00397242"/>
    <w:rsid w:val="00397DCF"/>
    <w:rsid w:val="003A43BD"/>
    <w:rsid w:val="003A59B0"/>
    <w:rsid w:val="003B192D"/>
    <w:rsid w:val="003B4C05"/>
    <w:rsid w:val="003B733B"/>
    <w:rsid w:val="003C26D6"/>
    <w:rsid w:val="003C604C"/>
    <w:rsid w:val="003C709A"/>
    <w:rsid w:val="003C7702"/>
    <w:rsid w:val="003D31E7"/>
    <w:rsid w:val="003E0579"/>
    <w:rsid w:val="003E26DA"/>
    <w:rsid w:val="003E3DFB"/>
    <w:rsid w:val="003E7E8D"/>
    <w:rsid w:val="003F0F29"/>
    <w:rsid w:val="003F2310"/>
    <w:rsid w:val="003F2510"/>
    <w:rsid w:val="003F5ED5"/>
    <w:rsid w:val="003F76C2"/>
    <w:rsid w:val="003F7FFD"/>
    <w:rsid w:val="00400358"/>
    <w:rsid w:val="00401FDB"/>
    <w:rsid w:val="00402C8A"/>
    <w:rsid w:val="0040363B"/>
    <w:rsid w:val="0040467E"/>
    <w:rsid w:val="004134C0"/>
    <w:rsid w:val="004255B8"/>
    <w:rsid w:val="00431813"/>
    <w:rsid w:val="00432848"/>
    <w:rsid w:val="00433EB7"/>
    <w:rsid w:val="00434342"/>
    <w:rsid w:val="0043499C"/>
    <w:rsid w:val="00436152"/>
    <w:rsid w:val="0045128F"/>
    <w:rsid w:val="0045745E"/>
    <w:rsid w:val="00463116"/>
    <w:rsid w:val="004732B5"/>
    <w:rsid w:val="00473BC0"/>
    <w:rsid w:val="0047451C"/>
    <w:rsid w:val="00476707"/>
    <w:rsid w:val="00477824"/>
    <w:rsid w:val="0048083F"/>
    <w:rsid w:val="00481BE7"/>
    <w:rsid w:val="004826E4"/>
    <w:rsid w:val="00486981"/>
    <w:rsid w:val="00490438"/>
    <w:rsid w:val="00491663"/>
    <w:rsid w:val="004918B1"/>
    <w:rsid w:val="00491AA3"/>
    <w:rsid w:val="004921E0"/>
    <w:rsid w:val="00494296"/>
    <w:rsid w:val="00495E9D"/>
    <w:rsid w:val="00497FF6"/>
    <w:rsid w:val="004A1F61"/>
    <w:rsid w:val="004A3052"/>
    <w:rsid w:val="004A3EED"/>
    <w:rsid w:val="004B10D4"/>
    <w:rsid w:val="004B22A2"/>
    <w:rsid w:val="004B4B7D"/>
    <w:rsid w:val="004B5F80"/>
    <w:rsid w:val="004C0C08"/>
    <w:rsid w:val="004C1B90"/>
    <w:rsid w:val="004C2992"/>
    <w:rsid w:val="004C4F2E"/>
    <w:rsid w:val="004D2796"/>
    <w:rsid w:val="004D71B7"/>
    <w:rsid w:val="004E106D"/>
    <w:rsid w:val="004E200C"/>
    <w:rsid w:val="004E655B"/>
    <w:rsid w:val="004F4D05"/>
    <w:rsid w:val="004F7F14"/>
    <w:rsid w:val="00501578"/>
    <w:rsid w:val="005035EA"/>
    <w:rsid w:val="00505485"/>
    <w:rsid w:val="00512910"/>
    <w:rsid w:val="00513C0E"/>
    <w:rsid w:val="0051734F"/>
    <w:rsid w:val="005239DF"/>
    <w:rsid w:val="00525437"/>
    <w:rsid w:val="00530C1C"/>
    <w:rsid w:val="00531BD2"/>
    <w:rsid w:val="005321C7"/>
    <w:rsid w:val="00535562"/>
    <w:rsid w:val="00536D72"/>
    <w:rsid w:val="00540393"/>
    <w:rsid w:val="00542D51"/>
    <w:rsid w:val="0054719B"/>
    <w:rsid w:val="00551688"/>
    <w:rsid w:val="00551C52"/>
    <w:rsid w:val="00552DA6"/>
    <w:rsid w:val="0055310F"/>
    <w:rsid w:val="005541B3"/>
    <w:rsid w:val="005663C1"/>
    <w:rsid w:val="00571D68"/>
    <w:rsid w:val="00573525"/>
    <w:rsid w:val="00574C37"/>
    <w:rsid w:val="00580628"/>
    <w:rsid w:val="00580C4A"/>
    <w:rsid w:val="00583BBF"/>
    <w:rsid w:val="0058548E"/>
    <w:rsid w:val="00585C46"/>
    <w:rsid w:val="00593B56"/>
    <w:rsid w:val="00593E28"/>
    <w:rsid w:val="005A0B38"/>
    <w:rsid w:val="005B7D39"/>
    <w:rsid w:val="005C6136"/>
    <w:rsid w:val="005C77FA"/>
    <w:rsid w:val="005D0390"/>
    <w:rsid w:val="005D0430"/>
    <w:rsid w:val="005D23AD"/>
    <w:rsid w:val="005D3A5D"/>
    <w:rsid w:val="005D4205"/>
    <w:rsid w:val="005E3583"/>
    <w:rsid w:val="005E4709"/>
    <w:rsid w:val="005E4CDA"/>
    <w:rsid w:val="005E5C56"/>
    <w:rsid w:val="005E7775"/>
    <w:rsid w:val="005F0729"/>
    <w:rsid w:val="005F1F46"/>
    <w:rsid w:val="005F3459"/>
    <w:rsid w:val="00602641"/>
    <w:rsid w:val="006039AA"/>
    <w:rsid w:val="006146BB"/>
    <w:rsid w:val="00625DA9"/>
    <w:rsid w:val="0063019E"/>
    <w:rsid w:val="00630727"/>
    <w:rsid w:val="0063084F"/>
    <w:rsid w:val="00632BD7"/>
    <w:rsid w:val="0063487A"/>
    <w:rsid w:val="00634E7C"/>
    <w:rsid w:val="00635821"/>
    <w:rsid w:val="00641075"/>
    <w:rsid w:val="006425A7"/>
    <w:rsid w:val="006426CF"/>
    <w:rsid w:val="0064385F"/>
    <w:rsid w:val="00663291"/>
    <w:rsid w:val="00665068"/>
    <w:rsid w:val="006864D3"/>
    <w:rsid w:val="006874E3"/>
    <w:rsid w:val="0069177C"/>
    <w:rsid w:val="00692F5E"/>
    <w:rsid w:val="00693524"/>
    <w:rsid w:val="00696553"/>
    <w:rsid w:val="006A08B7"/>
    <w:rsid w:val="006A2EFF"/>
    <w:rsid w:val="006A4194"/>
    <w:rsid w:val="006A42CC"/>
    <w:rsid w:val="006A4C40"/>
    <w:rsid w:val="006A6099"/>
    <w:rsid w:val="006A6F5B"/>
    <w:rsid w:val="006B0ECA"/>
    <w:rsid w:val="006B373D"/>
    <w:rsid w:val="006B78D0"/>
    <w:rsid w:val="006C19A4"/>
    <w:rsid w:val="006C3453"/>
    <w:rsid w:val="006C60DD"/>
    <w:rsid w:val="006C60FB"/>
    <w:rsid w:val="006C6755"/>
    <w:rsid w:val="006C782E"/>
    <w:rsid w:val="006C7F4D"/>
    <w:rsid w:val="006D353E"/>
    <w:rsid w:val="006D481F"/>
    <w:rsid w:val="006D4EC9"/>
    <w:rsid w:val="006D5781"/>
    <w:rsid w:val="006D6142"/>
    <w:rsid w:val="006D6E81"/>
    <w:rsid w:val="006E04B4"/>
    <w:rsid w:val="006E0AF3"/>
    <w:rsid w:val="006E14F0"/>
    <w:rsid w:val="006E1526"/>
    <w:rsid w:val="006E2795"/>
    <w:rsid w:val="006F080B"/>
    <w:rsid w:val="00704E0E"/>
    <w:rsid w:val="00706F4F"/>
    <w:rsid w:val="007071D5"/>
    <w:rsid w:val="00707F51"/>
    <w:rsid w:val="00716A82"/>
    <w:rsid w:val="0072018B"/>
    <w:rsid w:val="00725431"/>
    <w:rsid w:val="007270E8"/>
    <w:rsid w:val="007278EE"/>
    <w:rsid w:val="00731805"/>
    <w:rsid w:val="00735906"/>
    <w:rsid w:val="00735E6D"/>
    <w:rsid w:val="007363DC"/>
    <w:rsid w:val="00743C1C"/>
    <w:rsid w:val="007459A6"/>
    <w:rsid w:val="0074639B"/>
    <w:rsid w:val="00751814"/>
    <w:rsid w:val="00753982"/>
    <w:rsid w:val="007550DC"/>
    <w:rsid w:val="00763C56"/>
    <w:rsid w:val="007662AC"/>
    <w:rsid w:val="00773E3C"/>
    <w:rsid w:val="007771C2"/>
    <w:rsid w:val="00782647"/>
    <w:rsid w:val="00785375"/>
    <w:rsid w:val="007946BD"/>
    <w:rsid w:val="007975EC"/>
    <w:rsid w:val="007A3D73"/>
    <w:rsid w:val="007A70C9"/>
    <w:rsid w:val="007B0E21"/>
    <w:rsid w:val="007B213B"/>
    <w:rsid w:val="007B434C"/>
    <w:rsid w:val="007B7486"/>
    <w:rsid w:val="007C0567"/>
    <w:rsid w:val="007C0B95"/>
    <w:rsid w:val="007D4835"/>
    <w:rsid w:val="007D4D3A"/>
    <w:rsid w:val="007E5636"/>
    <w:rsid w:val="007E695C"/>
    <w:rsid w:val="007E75F2"/>
    <w:rsid w:val="007F3FD9"/>
    <w:rsid w:val="007F65BC"/>
    <w:rsid w:val="007F774B"/>
    <w:rsid w:val="00810683"/>
    <w:rsid w:val="0081296B"/>
    <w:rsid w:val="0081370D"/>
    <w:rsid w:val="00821364"/>
    <w:rsid w:val="008256A8"/>
    <w:rsid w:val="00826BAD"/>
    <w:rsid w:val="00830871"/>
    <w:rsid w:val="008311F3"/>
    <w:rsid w:val="00832F91"/>
    <w:rsid w:val="00836CF5"/>
    <w:rsid w:val="008431ED"/>
    <w:rsid w:val="00845698"/>
    <w:rsid w:val="00851864"/>
    <w:rsid w:val="00852492"/>
    <w:rsid w:val="00853AF0"/>
    <w:rsid w:val="008614D0"/>
    <w:rsid w:val="008614DD"/>
    <w:rsid w:val="0086204D"/>
    <w:rsid w:val="00864FD8"/>
    <w:rsid w:val="0086626E"/>
    <w:rsid w:val="008662F0"/>
    <w:rsid w:val="0086688B"/>
    <w:rsid w:val="008704E6"/>
    <w:rsid w:val="00877121"/>
    <w:rsid w:val="0088083D"/>
    <w:rsid w:val="00880B97"/>
    <w:rsid w:val="008812CB"/>
    <w:rsid w:val="00882C36"/>
    <w:rsid w:val="00883308"/>
    <w:rsid w:val="008854A4"/>
    <w:rsid w:val="00887892"/>
    <w:rsid w:val="00890C93"/>
    <w:rsid w:val="00894FFF"/>
    <w:rsid w:val="00897059"/>
    <w:rsid w:val="00897D8C"/>
    <w:rsid w:val="008A3649"/>
    <w:rsid w:val="008A4C9F"/>
    <w:rsid w:val="008B1431"/>
    <w:rsid w:val="008B6B70"/>
    <w:rsid w:val="008C27BA"/>
    <w:rsid w:val="008C6241"/>
    <w:rsid w:val="008D0267"/>
    <w:rsid w:val="008D074D"/>
    <w:rsid w:val="008D0F14"/>
    <w:rsid w:val="008E6A10"/>
    <w:rsid w:val="008E7182"/>
    <w:rsid w:val="008F12F7"/>
    <w:rsid w:val="008F571F"/>
    <w:rsid w:val="009004AA"/>
    <w:rsid w:val="00903642"/>
    <w:rsid w:val="00911AAC"/>
    <w:rsid w:val="009218CB"/>
    <w:rsid w:val="00921F64"/>
    <w:rsid w:val="00930250"/>
    <w:rsid w:val="00931AEC"/>
    <w:rsid w:val="00933258"/>
    <w:rsid w:val="00933722"/>
    <w:rsid w:val="009354F6"/>
    <w:rsid w:val="009403C5"/>
    <w:rsid w:val="0095586B"/>
    <w:rsid w:val="00957A6E"/>
    <w:rsid w:val="00962B47"/>
    <w:rsid w:val="00964E9C"/>
    <w:rsid w:val="00971B1A"/>
    <w:rsid w:val="00973605"/>
    <w:rsid w:val="0097612A"/>
    <w:rsid w:val="00976C1F"/>
    <w:rsid w:val="009830D7"/>
    <w:rsid w:val="009873A4"/>
    <w:rsid w:val="00994763"/>
    <w:rsid w:val="00996116"/>
    <w:rsid w:val="009A4A9D"/>
    <w:rsid w:val="009B5C51"/>
    <w:rsid w:val="009C2C7B"/>
    <w:rsid w:val="009C3653"/>
    <w:rsid w:val="009C589A"/>
    <w:rsid w:val="009E10C5"/>
    <w:rsid w:val="009E406B"/>
    <w:rsid w:val="009F0B24"/>
    <w:rsid w:val="00A005FD"/>
    <w:rsid w:val="00A01280"/>
    <w:rsid w:val="00A0208B"/>
    <w:rsid w:val="00A03498"/>
    <w:rsid w:val="00A0669E"/>
    <w:rsid w:val="00A079E3"/>
    <w:rsid w:val="00A1101D"/>
    <w:rsid w:val="00A11E98"/>
    <w:rsid w:val="00A11EF9"/>
    <w:rsid w:val="00A1389A"/>
    <w:rsid w:val="00A14D7E"/>
    <w:rsid w:val="00A16092"/>
    <w:rsid w:val="00A22DED"/>
    <w:rsid w:val="00A25990"/>
    <w:rsid w:val="00A30C25"/>
    <w:rsid w:val="00A32EA6"/>
    <w:rsid w:val="00A36E5B"/>
    <w:rsid w:val="00A50777"/>
    <w:rsid w:val="00A54076"/>
    <w:rsid w:val="00A6090C"/>
    <w:rsid w:val="00A65D28"/>
    <w:rsid w:val="00A676CB"/>
    <w:rsid w:val="00A74AAC"/>
    <w:rsid w:val="00A75EA1"/>
    <w:rsid w:val="00A76838"/>
    <w:rsid w:val="00A775E6"/>
    <w:rsid w:val="00A82B7C"/>
    <w:rsid w:val="00A84700"/>
    <w:rsid w:val="00A854C3"/>
    <w:rsid w:val="00A86D39"/>
    <w:rsid w:val="00A86EA4"/>
    <w:rsid w:val="00A946CF"/>
    <w:rsid w:val="00AA71D2"/>
    <w:rsid w:val="00AB099F"/>
    <w:rsid w:val="00AC025D"/>
    <w:rsid w:val="00AC1AFA"/>
    <w:rsid w:val="00AC30A8"/>
    <w:rsid w:val="00AD0706"/>
    <w:rsid w:val="00AD1F84"/>
    <w:rsid w:val="00AD2DAB"/>
    <w:rsid w:val="00AD3783"/>
    <w:rsid w:val="00AD74D0"/>
    <w:rsid w:val="00AE0D2F"/>
    <w:rsid w:val="00AE2AB5"/>
    <w:rsid w:val="00AE2CD3"/>
    <w:rsid w:val="00AE32A5"/>
    <w:rsid w:val="00AF2143"/>
    <w:rsid w:val="00AF48B1"/>
    <w:rsid w:val="00AF6BD9"/>
    <w:rsid w:val="00AF735E"/>
    <w:rsid w:val="00B00318"/>
    <w:rsid w:val="00B00575"/>
    <w:rsid w:val="00B01D17"/>
    <w:rsid w:val="00B02731"/>
    <w:rsid w:val="00B051C1"/>
    <w:rsid w:val="00B07A43"/>
    <w:rsid w:val="00B137B6"/>
    <w:rsid w:val="00B147C2"/>
    <w:rsid w:val="00B26ED8"/>
    <w:rsid w:val="00B27C1C"/>
    <w:rsid w:val="00B34331"/>
    <w:rsid w:val="00B34DF4"/>
    <w:rsid w:val="00B412C1"/>
    <w:rsid w:val="00B4212D"/>
    <w:rsid w:val="00B4281D"/>
    <w:rsid w:val="00B43674"/>
    <w:rsid w:val="00B514A0"/>
    <w:rsid w:val="00B519E4"/>
    <w:rsid w:val="00B52164"/>
    <w:rsid w:val="00B5216A"/>
    <w:rsid w:val="00B54B8D"/>
    <w:rsid w:val="00B60800"/>
    <w:rsid w:val="00B61AC4"/>
    <w:rsid w:val="00B66D6A"/>
    <w:rsid w:val="00B74767"/>
    <w:rsid w:val="00B7489D"/>
    <w:rsid w:val="00B85593"/>
    <w:rsid w:val="00B91735"/>
    <w:rsid w:val="00B94651"/>
    <w:rsid w:val="00BA0079"/>
    <w:rsid w:val="00BB035B"/>
    <w:rsid w:val="00BB0869"/>
    <w:rsid w:val="00BB5E87"/>
    <w:rsid w:val="00BB7843"/>
    <w:rsid w:val="00BC160F"/>
    <w:rsid w:val="00BC5F61"/>
    <w:rsid w:val="00BC6E95"/>
    <w:rsid w:val="00BD2C4B"/>
    <w:rsid w:val="00BD2FFB"/>
    <w:rsid w:val="00BD319D"/>
    <w:rsid w:val="00BD4FFF"/>
    <w:rsid w:val="00BD5D10"/>
    <w:rsid w:val="00BE13DB"/>
    <w:rsid w:val="00BE421C"/>
    <w:rsid w:val="00BE4345"/>
    <w:rsid w:val="00BE6FA4"/>
    <w:rsid w:val="00BE7E89"/>
    <w:rsid w:val="00BF006C"/>
    <w:rsid w:val="00BF056C"/>
    <w:rsid w:val="00BF063C"/>
    <w:rsid w:val="00BF1DA0"/>
    <w:rsid w:val="00BF2A1A"/>
    <w:rsid w:val="00BF3079"/>
    <w:rsid w:val="00BF3D9B"/>
    <w:rsid w:val="00BF42C3"/>
    <w:rsid w:val="00BF5DF7"/>
    <w:rsid w:val="00BF7A12"/>
    <w:rsid w:val="00C04BAF"/>
    <w:rsid w:val="00C05641"/>
    <w:rsid w:val="00C06D85"/>
    <w:rsid w:val="00C11367"/>
    <w:rsid w:val="00C1192B"/>
    <w:rsid w:val="00C131DD"/>
    <w:rsid w:val="00C314AC"/>
    <w:rsid w:val="00C3328B"/>
    <w:rsid w:val="00C34AD1"/>
    <w:rsid w:val="00C360AF"/>
    <w:rsid w:val="00C41DE2"/>
    <w:rsid w:val="00C436FF"/>
    <w:rsid w:val="00C43818"/>
    <w:rsid w:val="00C44618"/>
    <w:rsid w:val="00C501BE"/>
    <w:rsid w:val="00C50A40"/>
    <w:rsid w:val="00C50C80"/>
    <w:rsid w:val="00C51BDE"/>
    <w:rsid w:val="00C537F9"/>
    <w:rsid w:val="00C53D95"/>
    <w:rsid w:val="00C53DD7"/>
    <w:rsid w:val="00C660C8"/>
    <w:rsid w:val="00C66694"/>
    <w:rsid w:val="00C70BC9"/>
    <w:rsid w:val="00C73536"/>
    <w:rsid w:val="00C7508D"/>
    <w:rsid w:val="00C75F4E"/>
    <w:rsid w:val="00C80422"/>
    <w:rsid w:val="00C8111F"/>
    <w:rsid w:val="00C81C28"/>
    <w:rsid w:val="00C85CC7"/>
    <w:rsid w:val="00C879EB"/>
    <w:rsid w:val="00C91919"/>
    <w:rsid w:val="00C92C72"/>
    <w:rsid w:val="00C96DB1"/>
    <w:rsid w:val="00CA0C62"/>
    <w:rsid w:val="00CA0E12"/>
    <w:rsid w:val="00CA1336"/>
    <w:rsid w:val="00CA1BEF"/>
    <w:rsid w:val="00CA33AA"/>
    <w:rsid w:val="00CA48C0"/>
    <w:rsid w:val="00CA552B"/>
    <w:rsid w:val="00CA5FD9"/>
    <w:rsid w:val="00CA7249"/>
    <w:rsid w:val="00CA72CF"/>
    <w:rsid w:val="00CB0AB1"/>
    <w:rsid w:val="00CB0C37"/>
    <w:rsid w:val="00CB4842"/>
    <w:rsid w:val="00CB5513"/>
    <w:rsid w:val="00CB5F75"/>
    <w:rsid w:val="00CB6E15"/>
    <w:rsid w:val="00CC07B6"/>
    <w:rsid w:val="00CC1ED4"/>
    <w:rsid w:val="00CC3066"/>
    <w:rsid w:val="00CC602E"/>
    <w:rsid w:val="00CD5D22"/>
    <w:rsid w:val="00CE2B02"/>
    <w:rsid w:val="00CE656C"/>
    <w:rsid w:val="00CE70AD"/>
    <w:rsid w:val="00CF1642"/>
    <w:rsid w:val="00CF2CCE"/>
    <w:rsid w:val="00CF6407"/>
    <w:rsid w:val="00CF6BD5"/>
    <w:rsid w:val="00CF77BC"/>
    <w:rsid w:val="00CF7EBF"/>
    <w:rsid w:val="00D00BC3"/>
    <w:rsid w:val="00D07CB9"/>
    <w:rsid w:val="00D11CE9"/>
    <w:rsid w:val="00D163A7"/>
    <w:rsid w:val="00D167C0"/>
    <w:rsid w:val="00D1683A"/>
    <w:rsid w:val="00D204D2"/>
    <w:rsid w:val="00D20FAB"/>
    <w:rsid w:val="00D21384"/>
    <w:rsid w:val="00D2241F"/>
    <w:rsid w:val="00D27553"/>
    <w:rsid w:val="00D3115A"/>
    <w:rsid w:val="00D34EBC"/>
    <w:rsid w:val="00D3649C"/>
    <w:rsid w:val="00D36737"/>
    <w:rsid w:val="00D41EAF"/>
    <w:rsid w:val="00D42346"/>
    <w:rsid w:val="00D4313A"/>
    <w:rsid w:val="00D44D01"/>
    <w:rsid w:val="00D46494"/>
    <w:rsid w:val="00D53A11"/>
    <w:rsid w:val="00D603D3"/>
    <w:rsid w:val="00D622BA"/>
    <w:rsid w:val="00D622E5"/>
    <w:rsid w:val="00D67087"/>
    <w:rsid w:val="00D6791C"/>
    <w:rsid w:val="00D732D6"/>
    <w:rsid w:val="00D736C1"/>
    <w:rsid w:val="00D841D0"/>
    <w:rsid w:val="00D8601D"/>
    <w:rsid w:val="00D8693D"/>
    <w:rsid w:val="00D90668"/>
    <w:rsid w:val="00D9402E"/>
    <w:rsid w:val="00D947E9"/>
    <w:rsid w:val="00D95B47"/>
    <w:rsid w:val="00DA0C18"/>
    <w:rsid w:val="00DA17F0"/>
    <w:rsid w:val="00DA43B0"/>
    <w:rsid w:val="00DB4F56"/>
    <w:rsid w:val="00DB64EF"/>
    <w:rsid w:val="00DB6938"/>
    <w:rsid w:val="00DB7A1E"/>
    <w:rsid w:val="00DC0C40"/>
    <w:rsid w:val="00DC1650"/>
    <w:rsid w:val="00DD375C"/>
    <w:rsid w:val="00DE1B29"/>
    <w:rsid w:val="00DE2299"/>
    <w:rsid w:val="00DE4084"/>
    <w:rsid w:val="00DE4C40"/>
    <w:rsid w:val="00DE7C22"/>
    <w:rsid w:val="00DF0858"/>
    <w:rsid w:val="00DF0FF6"/>
    <w:rsid w:val="00E05137"/>
    <w:rsid w:val="00E05942"/>
    <w:rsid w:val="00E06CD8"/>
    <w:rsid w:val="00E06F4E"/>
    <w:rsid w:val="00E11259"/>
    <w:rsid w:val="00E173E3"/>
    <w:rsid w:val="00E223E8"/>
    <w:rsid w:val="00E34238"/>
    <w:rsid w:val="00E35BDC"/>
    <w:rsid w:val="00E4253D"/>
    <w:rsid w:val="00E431E1"/>
    <w:rsid w:val="00E461F8"/>
    <w:rsid w:val="00E509FB"/>
    <w:rsid w:val="00E53F77"/>
    <w:rsid w:val="00E555DF"/>
    <w:rsid w:val="00E62138"/>
    <w:rsid w:val="00E63CCF"/>
    <w:rsid w:val="00E6403F"/>
    <w:rsid w:val="00E655B9"/>
    <w:rsid w:val="00E665A6"/>
    <w:rsid w:val="00E674C3"/>
    <w:rsid w:val="00E70380"/>
    <w:rsid w:val="00E771EE"/>
    <w:rsid w:val="00E81100"/>
    <w:rsid w:val="00E83E3B"/>
    <w:rsid w:val="00E83EFB"/>
    <w:rsid w:val="00E85B17"/>
    <w:rsid w:val="00E85F87"/>
    <w:rsid w:val="00E903A8"/>
    <w:rsid w:val="00E91893"/>
    <w:rsid w:val="00E9211A"/>
    <w:rsid w:val="00E94265"/>
    <w:rsid w:val="00E95ED9"/>
    <w:rsid w:val="00EA0D2E"/>
    <w:rsid w:val="00EA7C33"/>
    <w:rsid w:val="00EB092F"/>
    <w:rsid w:val="00EB1FB1"/>
    <w:rsid w:val="00EB351B"/>
    <w:rsid w:val="00EB3808"/>
    <w:rsid w:val="00EB5BE3"/>
    <w:rsid w:val="00EC1012"/>
    <w:rsid w:val="00EC193B"/>
    <w:rsid w:val="00EC2AB8"/>
    <w:rsid w:val="00ED3F8B"/>
    <w:rsid w:val="00ED4F20"/>
    <w:rsid w:val="00EE46D4"/>
    <w:rsid w:val="00EE5BCA"/>
    <w:rsid w:val="00EE5C5B"/>
    <w:rsid w:val="00EF2B80"/>
    <w:rsid w:val="00F00086"/>
    <w:rsid w:val="00F02961"/>
    <w:rsid w:val="00F03EA6"/>
    <w:rsid w:val="00F06D61"/>
    <w:rsid w:val="00F12656"/>
    <w:rsid w:val="00F17272"/>
    <w:rsid w:val="00F21CB6"/>
    <w:rsid w:val="00F23131"/>
    <w:rsid w:val="00F23DC2"/>
    <w:rsid w:val="00F247E5"/>
    <w:rsid w:val="00F3040D"/>
    <w:rsid w:val="00F307B9"/>
    <w:rsid w:val="00F33965"/>
    <w:rsid w:val="00F42712"/>
    <w:rsid w:val="00F44C10"/>
    <w:rsid w:val="00F47077"/>
    <w:rsid w:val="00F52AC5"/>
    <w:rsid w:val="00F52DE8"/>
    <w:rsid w:val="00F535A6"/>
    <w:rsid w:val="00F5429F"/>
    <w:rsid w:val="00F6065A"/>
    <w:rsid w:val="00F64167"/>
    <w:rsid w:val="00F66403"/>
    <w:rsid w:val="00F71194"/>
    <w:rsid w:val="00F75756"/>
    <w:rsid w:val="00F778B6"/>
    <w:rsid w:val="00F9094A"/>
    <w:rsid w:val="00F91BDC"/>
    <w:rsid w:val="00F966C8"/>
    <w:rsid w:val="00F97930"/>
    <w:rsid w:val="00F97F5A"/>
    <w:rsid w:val="00FA1868"/>
    <w:rsid w:val="00FA49ED"/>
    <w:rsid w:val="00FA4D1A"/>
    <w:rsid w:val="00FA5F45"/>
    <w:rsid w:val="00FA5F79"/>
    <w:rsid w:val="00FA69D4"/>
    <w:rsid w:val="00FB2A22"/>
    <w:rsid w:val="00FB49A3"/>
    <w:rsid w:val="00FB5CB7"/>
    <w:rsid w:val="00FB7D8D"/>
    <w:rsid w:val="00FC3E2F"/>
    <w:rsid w:val="00FC6660"/>
    <w:rsid w:val="00FC70B1"/>
    <w:rsid w:val="00FD0C99"/>
    <w:rsid w:val="00FD17D8"/>
    <w:rsid w:val="00FD598F"/>
    <w:rsid w:val="00FD7BA1"/>
    <w:rsid w:val="00FE25AB"/>
    <w:rsid w:val="00FF0333"/>
    <w:rsid w:val="00FF08FA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DE3CFB53-1D5A-4C16-BFC1-9F76FCBC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F9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08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08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08FA"/>
    <w:rPr>
      <w:vertAlign w:val="superscript"/>
    </w:rPr>
  </w:style>
  <w:style w:type="table" w:styleId="aa">
    <w:name w:val="Table Grid"/>
    <w:basedOn w:val="a1"/>
    <w:uiPriority w:val="39"/>
    <w:rsid w:val="00F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9B5C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B5C5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B5C51"/>
    <w:rPr>
      <w:vertAlign w:val="superscript"/>
    </w:rPr>
  </w:style>
  <w:style w:type="paragraph" w:customStyle="1" w:styleId="ConsPlusNormal">
    <w:name w:val="ConsPlusNormal"/>
    <w:rsid w:val="00E4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A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A7C3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EA7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A7C33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3B4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598D-48B6-49EE-8DF5-56A6CABC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Колесова Марина Борисовна</cp:lastModifiedBy>
  <cp:revision>135</cp:revision>
  <cp:lastPrinted>2025-02-12T13:26:00Z</cp:lastPrinted>
  <dcterms:created xsi:type="dcterms:W3CDTF">2020-10-23T09:52:00Z</dcterms:created>
  <dcterms:modified xsi:type="dcterms:W3CDTF">2025-02-19T08:24:00Z</dcterms:modified>
</cp:coreProperties>
</file>