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28246C" w:rsidP="0028246C">
            <w:pPr>
              <w:jc w:val="center"/>
              <w:rPr>
                <w:b/>
                <w:sz w:val="28"/>
              </w:rPr>
            </w:pPr>
            <w:r w:rsidRPr="0028246C">
              <w:rPr>
                <w:b/>
                <w:sz w:val="28"/>
              </w:rPr>
              <w:t xml:space="preserve">О внесении изменений в постановление Правительства Ивановской области от 30.10.2013 </w:t>
            </w:r>
            <w:r>
              <w:rPr>
                <w:b/>
                <w:sz w:val="28"/>
              </w:rPr>
              <w:t>№</w:t>
            </w:r>
            <w:r w:rsidRPr="0028246C">
              <w:rPr>
                <w:b/>
                <w:sz w:val="28"/>
              </w:rPr>
              <w:t xml:space="preserve"> 429-п </w:t>
            </w:r>
            <w:r>
              <w:rPr>
                <w:b/>
                <w:sz w:val="28"/>
              </w:rPr>
              <w:t>«</w:t>
            </w:r>
            <w:r w:rsidRPr="0028246C">
              <w:rPr>
                <w:b/>
                <w:sz w:val="28"/>
              </w:rPr>
              <w:t xml:space="preserve">Об утверждении государственной программы Ивановской области </w:t>
            </w:r>
            <w:r>
              <w:rPr>
                <w:b/>
                <w:sz w:val="28"/>
              </w:rPr>
              <w:t>«</w:t>
            </w:r>
            <w:r w:rsidRPr="0028246C">
              <w:rPr>
                <w:b/>
                <w:sz w:val="28"/>
              </w:rPr>
              <w:t>Долгосрочная сбалансированность и устойчивость бюджетной системы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28246C" w:rsidRPr="00D3067E" w:rsidRDefault="0028246C" w:rsidP="0028246C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28246C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28246C">
                <w:rPr>
                  <w:sz w:val="28"/>
                  <w:szCs w:val="28"/>
                </w:rPr>
                <w:t>статьей 179</w:t>
              </w:r>
            </w:hyperlink>
            <w:r w:rsidRPr="0028246C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28246C">
                <w:rPr>
                  <w:sz w:val="28"/>
                  <w:szCs w:val="28"/>
                </w:rPr>
                <w:t>постановлением</w:t>
              </w:r>
            </w:hyperlink>
            <w:r w:rsidRPr="0028246C">
              <w:rPr>
                <w:sz w:val="28"/>
                <w:szCs w:val="28"/>
              </w:rPr>
              <w:t xml:space="preserve"> Правительства Ивановской области от 03.09.2013 </w:t>
            </w:r>
            <w:r>
              <w:rPr>
                <w:sz w:val="28"/>
                <w:szCs w:val="28"/>
              </w:rPr>
              <w:t>№</w:t>
            </w:r>
            <w:r w:rsidRPr="0028246C">
              <w:rPr>
                <w:sz w:val="28"/>
                <w:szCs w:val="28"/>
              </w:rPr>
              <w:t xml:space="preserve"> 358-п </w:t>
            </w:r>
            <w:r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О переходе к формированию областного бюджета на основе государственных программ Ивановской области</w:t>
            </w:r>
            <w:r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28246C" w:rsidRPr="0028246C" w:rsidRDefault="0028246C" w:rsidP="002824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8246C">
              <w:rPr>
                <w:sz w:val="28"/>
                <w:szCs w:val="28"/>
              </w:rPr>
              <w:t xml:space="preserve">Внести в </w:t>
            </w:r>
            <w:hyperlink r:id="rId11" w:history="1">
              <w:r w:rsidRPr="0028246C">
                <w:rPr>
                  <w:sz w:val="28"/>
                  <w:szCs w:val="28"/>
                </w:rPr>
                <w:t>постановление</w:t>
              </w:r>
            </w:hyperlink>
            <w:r w:rsidRPr="0028246C">
              <w:rPr>
                <w:sz w:val="28"/>
                <w:szCs w:val="28"/>
              </w:rPr>
              <w:t xml:space="preserve"> Правительства Ивановской области от 30.10.2013 </w:t>
            </w:r>
            <w:r>
              <w:rPr>
                <w:sz w:val="28"/>
                <w:szCs w:val="28"/>
              </w:rPr>
              <w:t>№</w:t>
            </w:r>
            <w:r w:rsidRPr="0028246C">
              <w:rPr>
                <w:sz w:val="28"/>
                <w:szCs w:val="28"/>
              </w:rPr>
              <w:t xml:space="preserve"> 429-п </w:t>
            </w:r>
            <w:r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 xml:space="preserve">Об утверждении государственной программы Ивановской области </w:t>
            </w:r>
            <w:r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Долгосрочная сбалансированность и устойчивость бюджетной системы Ивановской области</w:t>
            </w:r>
            <w:r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следующие изменения:</w:t>
            </w:r>
          </w:p>
          <w:p w:rsidR="0028246C" w:rsidRPr="0028246C" w:rsidRDefault="0028246C" w:rsidP="002824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8246C">
              <w:rPr>
                <w:sz w:val="28"/>
                <w:szCs w:val="28"/>
              </w:rPr>
              <w:t xml:space="preserve">1. В </w:t>
            </w:r>
            <w:hyperlink r:id="rId12" w:history="1">
              <w:r w:rsidRPr="0028246C">
                <w:rPr>
                  <w:sz w:val="28"/>
                  <w:szCs w:val="28"/>
                </w:rPr>
                <w:t>приложении</w:t>
              </w:r>
            </w:hyperlink>
            <w:r w:rsidRPr="0028246C">
              <w:rPr>
                <w:sz w:val="28"/>
                <w:szCs w:val="28"/>
              </w:rPr>
              <w:t xml:space="preserve"> к постановлению:</w:t>
            </w:r>
          </w:p>
          <w:p w:rsidR="0028246C" w:rsidRPr="0028246C" w:rsidRDefault="0028246C" w:rsidP="002824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8246C">
              <w:rPr>
                <w:sz w:val="28"/>
                <w:szCs w:val="28"/>
              </w:rPr>
              <w:t xml:space="preserve">в </w:t>
            </w:r>
            <w:hyperlink r:id="rId13" w:history="1">
              <w:r w:rsidRPr="0028246C">
                <w:rPr>
                  <w:sz w:val="28"/>
                  <w:szCs w:val="28"/>
                </w:rPr>
                <w:t>строке</w:t>
              </w:r>
            </w:hyperlink>
            <w:r w:rsidRPr="0028246C">
              <w:rPr>
                <w:sz w:val="28"/>
                <w:szCs w:val="28"/>
              </w:rPr>
              <w:t xml:space="preserve">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Объемы ресурсного обеспечения программы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раздела 1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Паспорт государственной программы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слова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 xml:space="preserve">2022 год </w:t>
            </w:r>
            <w:r w:rsidR="007E0AF8">
              <w:rPr>
                <w:sz w:val="28"/>
                <w:szCs w:val="28"/>
              </w:rPr>
              <w:t>–</w:t>
            </w:r>
            <w:r w:rsidRPr="0028246C">
              <w:rPr>
                <w:sz w:val="28"/>
                <w:szCs w:val="28"/>
              </w:rPr>
              <w:t xml:space="preserve"> </w:t>
            </w:r>
            <w:r w:rsidR="007E0AF8" w:rsidRPr="007E0AF8">
              <w:rPr>
                <w:sz w:val="28"/>
                <w:szCs w:val="28"/>
              </w:rPr>
              <w:t>6526606967,46</w:t>
            </w:r>
            <w:r w:rsidR="009A4F26" w:rsidRPr="007E0AF8">
              <w:rPr>
                <w:sz w:val="28"/>
                <w:szCs w:val="28"/>
              </w:rPr>
              <w:t xml:space="preserve"> </w:t>
            </w:r>
            <w:r w:rsidRPr="007E0AF8">
              <w:rPr>
                <w:sz w:val="28"/>
                <w:szCs w:val="28"/>
              </w:rPr>
              <w:t>руб.,</w:t>
            </w:r>
            <w:r w:rsidR="00C942D2" w:rsidRPr="007E0AF8">
              <w:rPr>
                <w:sz w:val="28"/>
                <w:szCs w:val="28"/>
              </w:rPr>
              <w:t>»</w:t>
            </w:r>
            <w:r w:rsidRPr="007E0AF8">
              <w:rPr>
                <w:sz w:val="28"/>
                <w:szCs w:val="28"/>
              </w:rPr>
              <w:t xml:space="preserve"> заменить словами </w:t>
            </w:r>
            <w:r w:rsidR="00C942D2" w:rsidRPr="007E0AF8">
              <w:rPr>
                <w:sz w:val="28"/>
                <w:szCs w:val="28"/>
              </w:rPr>
              <w:t>«</w:t>
            </w:r>
            <w:r w:rsidRPr="007E0AF8">
              <w:rPr>
                <w:sz w:val="28"/>
                <w:szCs w:val="28"/>
              </w:rPr>
              <w:t xml:space="preserve">2022 год </w:t>
            </w:r>
            <w:r w:rsidR="007E0AF8" w:rsidRPr="007E0AF8">
              <w:rPr>
                <w:sz w:val="28"/>
                <w:szCs w:val="28"/>
              </w:rPr>
              <w:t>–</w:t>
            </w:r>
            <w:r w:rsidRPr="007E0AF8">
              <w:rPr>
                <w:sz w:val="28"/>
                <w:szCs w:val="28"/>
              </w:rPr>
              <w:t xml:space="preserve"> </w:t>
            </w:r>
            <w:r w:rsidR="007E0AF8" w:rsidRPr="007E0AF8">
              <w:rPr>
                <w:sz w:val="28"/>
                <w:szCs w:val="28"/>
              </w:rPr>
              <w:t>6676606967,46</w:t>
            </w:r>
            <w:r w:rsidRPr="007E0AF8">
              <w:rPr>
                <w:sz w:val="28"/>
                <w:szCs w:val="28"/>
              </w:rPr>
              <w:t xml:space="preserve"> руб.,</w:t>
            </w:r>
            <w:r w:rsidR="00C942D2" w:rsidRPr="007E0AF8">
              <w:rPr>
                <w:sz w:val="28"/>
                <w:szCs w:val="28"/>
              </w:rPr>
              <w:t>»</w:t>
            </w:r>
            <w:r w:rsidRPr="007E0AF8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8246C" w:rsidRPr="0028246C" w:rsidRDefault="0028246C" w:rsidP="002824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8246C">
              <w:rPr>
                <w:sz w:val="28"/>
                <w:szCs w:val="28"/>
              </w:rPr>
              <w:t xml:space="preserve">2. В </w:t>
            </w:r>
            <w:hyperlink r:id="rId14" w:history="1">
              <w:r w:rsidRPr="0028246C">
                <w:rPr>
                  <w:sz w:val="28"/>
                  <w:szCs w:val="28"/>
                </w:rPr>
                <w:t>приложении 4</w:t>
              </w:r>
            </w:hyperlink>
            <w:r w:rsidRPr="0028246C">
              <w:rPr>
                <w:sz w:val="28"/>
                <w:szCs w:val="28"/>
              </w:rPr>
              <w:t xml:space="preserve"> к государственной программе Ивановской области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Долгосрочная сбалансированность и устойчивость бюджетной системы Ивановской области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>:</w:t>
            </w:r>
          </w:p>
          <w:p w:rsidR="0028246C" w:rsidRDefault="0028246C" w:rsidP="002824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8246C">
              <w:rPr>
                <w:sz w:val="28"/>
                <w:szCs w:val="28"/>
              </w:rPr>
              <w:t xml:space="preserve">2.1. В </w:t>
            </w:r>
            <w:hyperlink r:id="rId15" w:history="1">
              <w:r w:rsidRPr="0028246C">
                <w:rPr>
                  <w:sz w:val="28"/>
                  <w:szCs w:val="28"/>
                </w:rPr>
                <w:t>строке</w:t>
              </w:r>
            </w:hyperlink>
            <w:r w:rsidRPr="0028246C">
              <w:rPr>
                <w:sz w:val="28"/>
                <w:szCs w:val="28"/>
              </w:rPr>
              <w:t xml:space="preserve">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Объем ресурсного обеспечения подпрограммы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раздела 1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Паспорт подпрограммы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слова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 xml:space="preserve">2022 год - </w:t>
            </w:r>
            <w:r w:rsidR="0077582F" w:rsidRPr="0028246C">
              <w:rPr>
                <w:sz w:val="28"/>
                <w:szCs w:val="28"/>
              </w:rPr>
              <w:t>5497452983,15</w:t>
            </w:r>
            <w:r w:rsidRPr="0028246C">
              <w:rPr>
                <w:sz w:val="28"/>
                <w:szCs w:val="28"/>
              </w:rPr>
              <w:t xml:space="preserve"> руб.;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заменить словами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2022 год - 5</w:t>
            </w:r>
            <w:r w:rsidR="0077582F">
              <w:rPr>
                <w:sz w:val="28"/>
                <w:szCs w:val="28"/>
              </w:rPr>
              <w:t>647452983</w:t>
            </w:r>
            <w:r w:rsidRPr="0028246C">
              <w:rPr>
                <w:sz w:val="28"/>
                <w:szCs w:val="28"/>
              </w:rPr>
              <w:t>,15 руб.;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>.</w:t>
            </w:r>
          </w:p>
          <w:p w:rsidR="00D65A60" w:rsidRPr="007E0AF8" w:rsidRDefault="0028246C" w:rsidP="003B00AC">
            <w:pPr>
              <w:autoSpaceDE w:val="0"/>
              <w:autoSpaceDN w:val="0"/>
              <w:adjustRightInd w:val="0"/>
              <w:ind w:firstLine="540"/>
              <w:jc w:val="both"/>
            </w:pPr>
            <w:r w:rsidRPr="0028246C">
              <w:rPr>
                <w:sz w:val="28"/>
                <w:szCs w:val="28"/>
              </w:rPr>
              <w:t xml:space="preserve">2.2. В </w:t>
            </w:r>
            <w:hyperlink r:id="rId16" w:history="1">
              <w:r w:rsidRPr="0028246C">
                <w:rPr>
                  <w:sz w:val="28"/>
                  <w:szCs w:val="28"/>
                </w:rPr>
                <w:t xml:space="preserve">разделе 4 </w:t>
              </w:r>
              <w:r w:rsidR="00C942D2">
                <w:rPr>
                  <w:sz w:val="28"/>
                  <w:szCs w:val="28"/>
                </w:rPr>
                <w:t>«</w:t>
              </w:r>
              <w:r w:rsidRPr="0028246C">
                <w:rPr>
                  <w:sz w:val="28"/>
                  <w:szCs w:val="28"/>
                </w:rPr>
                <w:t>Ресурсное обеспечение подпрограммы</w:t>
              </w:r>
              <w:r w:rsidR="00C942D2">
                <w:rPr>
                  <w:sz w:val="28"/>
                  <w:szCs w:val="28"/>
                </w:rPr>
                <w:t>»</w:t>
              </w:r>
              <w:r w:rsidRPr="0028246C">
                <w:rPr>
                  <w:sz w:val="28"/>
                  <w:szCs w:val="28"/>
                </w:rPr>
                <w:t xml:space="preserve">, в графе </w:t>
              </w:r>
              <w:r w:rsidR="00C942D2">
                <w:rPr>
                  <w:sz w:val="28"/>
                  <w:szCs w:val="28"/>
                </w:rPr>
                <w:t>«</w:t>
              </w:r>
              <w:r w:rsidRPr="0028246C">
                <w:rPr>
                  <w:sz w:val="28"/>
                  <w:szCs w:val="28"/>
                </w:rPr>
                <w:t>2022 год</w:t>
              </w:r>
              <w:r w:rsidR="00C942D2">
                <w:rPr>
                  <w:sz w:val="28"/>
                  <w:szCs w:val="28"/>
                </w:rPr>
                <w:t>»</w:t>
              </w:r>
              <w:r w:rsidRPr="0028246C">
                <w:rPr>
                  <w:sz w:val="28"/>
                  <w:szCs w:val="28"/>
                </w:rPr>
                <w:t>, цифры</w:t>
              </w:r>
            </w:hyperlink>
            <w:r w:rsidRPr="0028246C">
              <w:rPr>
                <w:sz w:val="28"/>
                <w:szCs w:val="28"/>
              </w:rPr>
              <w:t xml:space="preserve"> </w:t>
            </w:r>
            <w:r w:rsidR="00C942D2">
              <w:rPr>
                <w:sz w:val="28"/>
                <w:szCs w:val="28"/>
              </w:rPr>
              <w:t>«</w:t>
            </w:r>
            <w:r w:rsidR="0077582F" w:rsidRPr="0028246C">
              <w:rPr>
                <w:sz w:val="28"/>
                <w:szCs w:val="28"/>
              </w:rPr>
              <w:t>5497452983,15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заменить цифрами </w:t>
            </w:r>
            <w:r w:rsidR="00C942D2">
              <w:rPr>
                <w:sz w:val="28"/>
                <w:szCs w:val="28"/>
              </w:rPr>
              <w:t>«</w:t>
            </w:r>
            <w:r w:rsidR="0077582F" w:rsidRPr="0028246C">
              <w:rPr>
                <w:sz w:val="28"/>
                <w:szCs w:val="28"/>
              </w:rPr>
              <w:t>5</w:t>
            </w:r>
            <w:r w:rsidR="0077582F">
              <w:rPr>
                <w:sz w:val="28"/>
                <w:szCs w:val="28"/>
              </w:rPr>
              <w:t>647452983,15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, </w:t>
            </w:r>
            <w:hyperlink r:id="rId17" w:history="1">
              <w:r w:rsidRPr="0028246C">
                <w:rPr>
                  <w:sz w:val="28"/>
                  <w:szCs w:val="28"/>
                </w:rPr>
                <w:t>цифры</w:t>
              </w:r>
            </w:hyperlink>
            <w:r w:rsidRPr="0028246C">
              <w:rPr>
                <w:sz w:val="28"/>
                <w:szCs w:val="28"/>
              </w:rPr>
              <w:t xml:space="preserve"> </w:t>
            </w:r>
            <w:r w:rsidR="00C942D2">
              <w:rPr>
                <w:sz w:val="28"/>
                <w:szCs w:val="28"/>
              </w:rPr>
              <w:t>«</w:t>
            </w:r>
            <w:r w:rsidR="0077582F" w:rsidRPr="0028246C">
              <w:rPr>
                <w:sz w:val="28"/>
                <w:szCs w:val="28"/>
              </w:rPr>
              <w:t>1331202583,15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заменить цифрами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1</w:t>
            </w:r>
            <w:r w:rsidR="0077582F">
              <w:rPr>
                <w:sz w:val="28"/>
                <w:szCs w:val="28"/>
              </w:rPr>
              <w:t>481202583</w:t>
            </w:r>
            <w:r w:rsidRPr="0028246C">
              <w:rPr>
                <w:sz w:val="28"/>
                <w:szCs w:val="28"/>
              </w:rPr>
              <w:t>,15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, </w:t>
            </w:r>
            <w:hyperlink r:id="rId18" w:history="1">
              <w:r w:rsidRPr="0028246C">
                <w:rPr>
                  <w:sz w:val="28"/>
                  <w:szCs w:val="28"/>
                </w:rPr>
                <w:t>цифры</w:t>
              </w:r>
            </w:hyperlink>
            <w:r w:rsidRPr="0028246C">
              <w:rPr>
                <w:sz w:val="28"/>
                <w:szCs w:val="28"/>
              </w:rPr>
              <w:t xml:space="preserve"> </w:t>
            </w:r>
            <w:r w:rsidR="00C942D2">
              <w:rPr>
                <w:sz w:val="28"/>
                <w:szCs w:val="28"/>
              </w:rPr>
              <w:t>«</w:t>
            </w:r>
            <w:r w:rsidR="0077582F" w:rsidRPr="0028246C">
              <w:rPr>
                <w:sz w:val="28"/>
                <w:szCs w:val="28"/>
              </w:rPr>
              <w:t>1310202583,15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 xml:space="preserve"> заменить цифрами </w:t>
            </w:r>
            <w:r w:rsidR="00C942D2">
              <w:rPr>
                <w:sz w:val="28"/>
                <w:szCs w:val="28"/>
              </w:rPr>
              <w:t>«</w:t>
            </w:r>
            <w:r w:rsidRPr="0028246C">
              <w:rPr>
                <w:sz w:val="28"/>
                <w:szCs w:val="28"/>
              </w:rPr>
              <w:t>1</w:t>
            </w:r>
            <w:r w:rsidR="0077582F">
              <w:rPr>
                <w:sz w:val="28"/>
                <w:szCs w:val="28"/>
              </w:rPr>
              <w:t>460202583</w:t>
            </w:r>
            <w:r w:rsidRPr="0028246C">
              <w:rPr>
                <w:sz w:val="28"/>
                <w:szCs w:val="28"/>
              </w:rPr>
              <w:t>,15</w:t>
            </w:r>
            <w:r w:rsidR="00C942D2">
              <w:rPr>
                <w:sz w:val="28"/>
                <w:szCs w:val="28"/>
              </w:rPr>
              <w:t>»</w:t>
            </w:r>
            <w:r w:rsidRPr="0028246C"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4E48DB">
      <w:headerReference w:type="default" r:id="rId19"/>
      <w:footerReference w:type="default" r:id="rId20"/>
      <w:pgSz w:w="11906" w:h="16838" w:code="9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7E0AF8">
      <w:rPr>
        <w:rFonts w:ascii="Courier New" w:hAnsi="Courier New"/>
        <w:i/>
        <w:noProof/>
        <w:sz w:val="16"/>
        <w:lang w:val="en-US"/>
      </w:rPr>
      <w:t>16.11.22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E0AF8" w:rsidRPr="007E0AF8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(2)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E0AF8" w:rsidRPr="007E0AF8">
      <w:rPr>
        <w:rFonts w:ascii="Courier New" w:hAnsi="Courier New"/>
        <w:i/>
        <w:noProof/>
        <w:snapToGrid w:val="0"/>
        <w:sz w:val="16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E0AF8">
      <w:rPr>
        <w:rFonts w:ascii="Courier New" w:hAnsi="Courier New"/>
        <w:i/>
        <w:noProof/>
        <w:snapToGrid w:val="0"/>
        <w:sz w:val="16"/>
        <w:lang w:val="en-US"/>
      </w:rPr>
      <w:t>11/23/2022 12:11:00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F343A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0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0519E"/>
    <w:rsid w:val="00253FBA"/>
    <w:rsid w:val="0028246C"/>
    <w:rsid w:val="002D363C"/>
    <w:rsid w:val="00302208"/>
    <w:rsid w:val="003546D4"/>
    <w:rsid w:val="00396B07"/>
    <w:rsid w:val="003B00AC"/>
    <w:rsid w:val="003B24BE"/>
    <w:rsid w:val="003C5948"/>
    <w:rsid w:val="004017F7"/>
    <w:rsid w:val="00412681"/>
    <w:rsid w:val="00434DFC"/>
    <w:rsid w:val="00453B0D"/>
    <w:rsid w:val="004B391E"/>
    <w:rsid w:val="004C5183"/>
    <w:rsid w:val="004D7382"/>
    <w:rsid w:val="004E48DB"/>
    <w:rsid w:val="004F0809"/>
    <w:rsid w:val="00555BB3"/>
    <w:rsid w:val="00564B50"/>
    <w:rsid w:val="005B1C29"/>
    <w:rsid w:val="005B4883"/>
    <w:rsid w:val="00616AE9"/>
    <w:rsid w:val="0065430D"/>
    <w:rsid w:val="00730732"/>
    <w:rsid w:val="00730B86"/>
    <w:rsid w:val="0077582F"/>
    <w:rsid w:val="00795E14"/>
    <w:rsid w:val="007B53BF"/>
    <w:rsid w:val="007C7547"/>
    <w:rsid w:val="007E0AF8"/>
    <w:rsid w:val="007E4243"/>
    <w:rsid w:val="007F10B5"/>
    <w:rsid w:val="008D20BC"/>
    <w:rsid w:val="008D2209"/>
    <w:rsid w:val="008F5AE1"/>
    <w:rsid w:val="0090734A"/>
    <w:rsid w:val="00942152"/>
    <w:rsid w:val="00986586"/>
    <w:rsid w:val="009A4F26"/>
    <w:rsid w:val="009E38DF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94B2D"/>
    <w:rsid w:val="00BD5438"/>
    <w:rsid w:val="00BD6B78"/>
    <w:rsid w:val="00C21F7E"/>
    <w:rsid w:val="00C33692"/>
    <w:rsid w:val="00C470DF"/>
    <w:rsid w:val="00C47720"/>
    <w:rsid w:val="00C67C1D"/>
    <w:rsid w:val="00C942D2"/>
    <w:rsid w:val="00C979DD"/>
    <w:rsid w:val="00CE416C"/>
    <w:rsid w:val="00D0642A"/>
    <w:rsid w:val="00D10FD9"/>
    <w:rsid w:val="00D526D3"/>
    <w:rsid w:val="00D65A60"/>
    <w:rsid w:val="00DA2784"/>
    <w:rsid w:val="00DD4212"/>
    <w:rsid w:val="00DE6187"/>
    <w:rsid w:val="00E242DD"/>
    <w:rsid w:val="00E35DF5"/>
    <w:rsid w:val="00EC4800"/>
    <w:rsid w:val="00ED734D"/>
    <w:rsid w:val="00F12644"/>
    <w:rsid w:val="00F343AB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E8C6F7-9170-458C-AA13-3790786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FCF20461D13B97D9959EC3BCDC6E0F4D372B048E171775AD0303398BCC2773A737F57531C7AC60CBE0C2D41FC45DB4A7628F70769AB160B5FA35C9I7O5N" TargetMode="External"/><Relationship Id="rId18" Type="http://schemas.openxmlformats.org/officeDocument/2006/relationships/hyperlink" Target="consultantplus://offline/ref=ECFCF20461D13B97D9959EC3BCDC6E0F4D372B048E171775AD0303398BCC2773A737F57531C7AC60CBEDC1DE19C45DB4A7628F70769AB160B5FA35C9I7O5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FCF20461D13B97D9959EC3BCDC6E0F4D372B048E171775AD0303398BCC2773A737F57531C7AC60CBE7C2D31BC45DB4A7628F70769AB160B5FA35C9I7O5N" TargetMode="External"/><Relationship Id="rId17" Type="http://schemas.openxmlformats.org/officeDocument/2006/relationships/hyperlink" Target="consultantplus://offline/ref=ECFCF20461D13B97D9959EC3BCDC6E0F4D372B048E171775AD0303398BCC2773A737F57531C7AC60CBEDCDD61BC45DB4A7628F70769AB160B5FA35C9I7O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FCF20461D13B97D9959EC3BCDC6E0F4D372B048E171775AD0303398BCC2773A737F57531C7AC60CBEDC1DE19C45DB4A7628F70769AB160B5FA35C9I7O5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FCF20461D13B97D9959EC3BCDC6E0F4D372B048E171775AD0303398BCC2773A737F57523C7F46CCAE3DBD719D10BE5E1I3O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FCF20461D13B97D9959EC3BCDC6E0F4D372B048E171775AD0303398BCC2773A737F57531C7AC60CBE3C0D411C45DB4A7628F70769AB160B5FA35C9I7O5N" TargetMode="External"/><Relationship Id="rId10" Type="http://schemas.openxmlformats.org/officeDocument/2006/relationships/hyperlink" Target="consultantplus://offline/ref=ECFCF20461D13B97D9959EC3BCDC6E0F4D372B048E151D7AAA0403398BCC2773A737F57523C7F46CCAE3DBD719D10BE5E1I3O5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FCF20461D13B97D99580CEAAB032004D3E77088E131424F053056ED49C2126E777F3207280A369CBEE91875C9A04E4E52983706E86B063IAO9N" TargetMode="External"/><Relationship Id="rId14" Type="http://schemas.openxmlformats.org/officeDocument/2006/relationships/hyperlink" Target="consultantplus://offline/ref=ECFCF20461D13B97D9959EC3BCDC6E0F4D372B048E171775AD0303398BCC2773A737F57531C7AC60CBE6C1D311C45DB4A7628F70769AB160B5FA35C9I7O5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EC85D-21B9-42E4-B96C-53C67112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205</Words>
  <Characters>3192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16</cp:revision>
  <cp:lastPrinted>2022-11-23T09:11:00Z</cp:lastPrinted>
  <dcterms:created xsi:type="dcterms:W3CDTF">2022-11-16T11:35:00Z</dcterms:created>
  <dcterms:modified xsi:type="dcterms:W3CDTF">2022-11-23T09:17:00Z</dcterms:modified>
</cp:coreProperties>
</file>