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091AF480" w:rsidR="004E715F" w:rsidRDefault="004756A8" w:rsidP="00A903EE">
            <w:pPr>
              <w:pStyle w:val="a5"/>
              <w:tabs>
                <w:tab w:val="left" w:pos="1063"/>
              </w:tabs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4E715F" w:rsidRPr="002B0272">
              <w:t xml:space="preserve">, </w:t>
            </w:r>
            <w:r w:rsidR="00AE5F8D" w:rsidRPr="00FE0130">
              <w:t>в целях</w:t>
            </w:r>
            <w:r w:rsidR="00EA6F48">
              <w:t xml:space="preserve"> </w:t>
            </w:r>
            <w:r w:rsidR="00A903EE" w:rsidRPr="00A903EE">
              <w:t>приобретени</w:t>
            </w:r>
            <w:r w:rsidR="00A903EE">
              <w:t>я</w:t>
            </w:r>
            <w:r w:rsidR="00A903EE" w:rsidRPr="00A903EE">
              <w:t xml:space="preserve"> специализированных программных продуктов и выполнени</w:t>
            </w:r>
            <w:r w:rsidR="00A903EE">
              <w:t>я</w:t>
            </w:r>
            <w:r w:rsidR="00A903EE" w:rsidRPr="00A903EE">
              <w:t xml:space="preserve"> работ по развитию централизованной базы бухгалтерии для подведомственных Департаменту образования и науки Ивановской области учреждений и технических средств для сети передачи данных в </w:t>
            </w:r>
            <w:r w:rsidR="008C1DB0">
              <w:t xml:space="preserve">исполнительных </w:t>
            </w:r>
            <w:bookmarkStart w:id="0" w:name="_GoBack"/>
            <w:bookmarkEnd w:id="0"/>
            <w:r w:rsidR="00A903EE" w:rsidRPr="00A903EE">
              <w:t>органах государственной власти Ивановской области</w:t>
            </w:r>
            <w:r w:rsidR="00A903EE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="004E715F" w:rsidRPr="002B0272">
              <w:rPr>
                <w:b/>
                <w:bCs/>
                <w:spacing w:val="60"/>
              </w:rPr>
              <w:t>постановляет</w:t>
            </w:r>
            <w:r w:rsidR="004E715F" w:rsidRPr="002B0272">
              <w:t>:</w:t>
            </w:r>
          </w:p>
          <w:p w14:paraId="65A67372" w14:textId="158C9CD1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</w:t>
            </w:r>
            <w:r w:rsidR="00F9147E">
              <w:t xml:space="preserve"> </w:t>
            </w:r>
            <w:r w:rsidR="00F9147E" w:rsidRPr="00D91FEE">
              <w:t xml:space="preserve">от </w:t>
            </w:r>
            <w:r w:rsidR="00F9147E">
              <w:t>22</w:t>
            </w:r>
            <w:r w:rsidR="00F9147E" w:rsidRPr="00D91FEE">
              <w:t>.12.202</w:t>
            </w:r>
            <w:r w:rsidR="00F9147E">
              <w:t>3</w:t>
            </w:r>
            <w:r w:rsidR="00F9147E" w:rsidRPr="00D91FEE">
              <w:t xml:space="preserve"> № 7</w:t>
            </w:r>
            <w:r w:rsidR="00F9147E">
              <w:t>7</w:t>
            </w:r>
            <w:r w:rsidR="00F9147E" w:rsidRPr="00D91FEE">
              <w:t>-ОЗ «Об областном бюджете на 202</w:t>
            </w:r>
            <w:r w:rsidR="00F9147E">
              <w:t>4</w:t>
            </w:r>
            <w:r w:rsidR="00F9147E" w:rsidRPr="00D91FEE">
              <w:t xml:space="preserve"> год и на плановый период 202</w:t>
            </w:r>
            <w:r w:rsidR="00F9147E">
              <w:t>5</w:t>
            </w:r>
            <w:r w:rsidR="00F9147E" w:rsidRPr="00D91FEE">
              <w:t xml:space="preserve"> и 202</w:t>
            </w:r>
            <w:r w:rsidR="00F9147E">
              <w:t>6</w:t>
            </w:r>
            <w:r w:rsidR="00F9147E" w:rsidRPr="00D91FEE">
              <w:t xml:space="preserve">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</w:t>
            </w:r>
            <w:r w:rsidR="00763BFC">
              <w:t xml:space="preserve">на 2024 год </w:t>
            </w:r>
            <w:r w:rsidR="0054461B">
              <w:t xml:space="preserve">по Департаменту развития информационного общества </w:t>
            </w:r>
            <w:r w:rsidR="00763BFC">
              <w:t>Ивановской области</w:t>
            </w:r>
            <w:r>
              <w:t>:</w:t>
            </w:r>
          </w:p>
          <w:p w14:paraId="57FAEB2C" w14:textId="5651C2FA" w:rsidR="00F02C5D" w:rsidRDefault="00F02C5D" w:rsidP="00A903EE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 xml:space="preserve">величение бюджетных ассигнований на </w:t>
            </w:r>
            <w:r w:rsidR="00A903EE">
              <w:t>т</w:t>
            </w:r>
            <w:r w:rsidR="00A903EE" w:rsidRPr="00A903EE">
              <w:t>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</w:t>
            </w:r>
            <w:r w:rsidR="00A903EE">
              <w:t xml:space="preserve"> </w:t>
            </w:r>
            <w:r w:rsidR="003A27FE">
              <w:t xml:space="preserve">в рамках </w:t>
            </w:r>
            <w:r w:rsidR="00A903EE">
              <w:t>ведомственного проекта</w:t>
            </w:r>
            <w:r w:rsidR="003A27FE">
              <w:t xml:space="preserve"> </w:t>
            </w:r>
            <w:r w:rsidR="005B4165">
              <w:t>«</w:t>
            </w:r>
            <w:r w:rsidR="00A903EE" w:rsidRPr="00A903EE">
              <w:t>Электронное правительство</w:t>
            </w:r>
            <w:r w:rsidR="005B4165">
              <w:t>»</w:t>
            </w:r>
            <w:r w:rsidR="003A27FE">
              <w:t xml:space="preserve"> </w:t>
            </w:r>
            <w:r w:rsidRPr="00F02C5D">
              <w:t xml:space="preserve">государственной программы Ивановской </w:t>
            </w:r>
            <w:r w:rsidRPr="00F02C5D">
              <w:lastRenderedPageBreak/>
              <w:t>области «</w:t>
            </w:r>
            <w:r w:rsidR="0054461B" w:rsidRPr="0054461B">
              <w:t>Развитие цифровой экономики и информатизации Ивановской области</w:t>
            </w:r>
            <w:r w:rsidRPr="00F02C5D">
              <w:t xml:space="preserve">» в размере </w:t>
            </w:r>
            <w:r w:rsidR="00A903EE" w:rsidRPr="00A903EE">
              <w:t>9 896 579,42</w:t>
            </w:r>
            <w:r w:rsidR="00F957FF" w:rsidRPr="00F957FF">
              <w:t xml:space="preserve"> </w:t>
            </w:r>
            <w:r w:rsidRPr="00F02C5D">
              <w:t>руб.</w:t>
            </w:r>
            <w:r>
              <w:t>;</w:t>
            </w:r>
          </w:p>
          <w:p w14:paraId="4D361CCA" w14:textId="702C916F" w:rsidR="00C478B7" w:rsidRDefault="00E24F28" w:rsidP="00C82F55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 w:rsidR="00876C0D">
              <w:t>о</w:t>
            </w:r>
            <w:r w:rsidR="00876C0D" w:rsidRPr="00876C0D">
              <w:t>рганизаци</w:t>
            </w:r>
            <w:r w:rsidR="00876C0D">
              <w:t>ю</w:t>
            </w:r>
            <w:r w:rsidR="00876C0D" w:rsidRPr="00876C0D">
              <w:t xml:space="preserve"> мероприятий по технической защите информации в исполнительных органах государственной власти Ивановской области, в том числе в </w:t>
            </w:r>
            <w:proofErr w:type="spellStart"/>
            <w:r w:rsidR="00876C0D" w:rsidRPr="00876C0D">
              <w:t>режимно</w:t>
            </w:r>
            <w:proofErr w:type="spellEnd"/>
            <w:r w:rsidR="00876C0D" w:rsidRPr="00876C0D">
              <w:t>-секретном подразделении Департамента развития информационного общества Ивановской области</w:t>
            </w:r>
            <w:r w:rsidR="00876C0D">
              <w:t xml:space="preserve"> в рамках ведомственного проекта «</w:t>
            </w:r>
            <w:r w:rsidR="00876C0D" w:rsidRPr="00A903EE">
              <w:t>Электронное правительство</w:t>
            </w:r>
            <w:r w:rsidR="00876C0D">
              <w:t>»</w:t>
            </w:r>
            <w:r w:rsidR="00876C0D" w:rsidRPr="00F02C5D">
              <w:t xml:space="preserve"> государственной программы Ивановской области «</w:t>
            </w:r>
            <w:r w:rsidR="00876C0D" w:rsidRPr="0054461B">
              <w:t>Развитие цифровой экономики и информатизации Ивановской области</w:t>
            </w:r>
            <w:r w:rsidR="00876C0D" w:rsidRPr="00F02C5D">
              <w:t>»</w:t>
            </w:r>
            <w:r w:rsidR="00876C0D">
              <w:t xml:space="preserve"> </w:t>
            </w:r>
            <w:r w:rsidR="00876C0D" w:rsidRPr="00F02C5D">
              <w:t xml:space="preserve">в размере </w:t>
            </w:r>
            <w:r w:rsidR="00876C0D" w:rsidRPr="00876C0D">
              <w:t>202 780,68</w:t>
            </w:r>
            <w:r w:rsidR="00876C0D" w:rsidRPr="00F957FF">
              <w:t xml:space="preserve"> </w:t>
            </w:r>
            <w:r w:rsidR="00876C0D" w:rsidRPr="00F02C5D">
              <w:t>руб.</w:t>
            </w:r>
            <w:r w:rsidR="00876C0D">
              <w:t>;</w:t>
            </w:r>
          </w:p>
          <w:p w14:paraId="062E2D1E" w14:textId="5A5B0892" w:rsidR="00876C0D" w:rsidRDefault="00876C0D" w:rsidP="00876C0D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>
              <w:t>р</w:t>
            </w:r>
            <w:r w:rsidRPr="00876C0D">
              <w:t>азвитие и сопровождение региональной системы межведомственного электронного взаимодействия</w:t>
            </w:r>
            <w:r>
              <w:t xml:space="preserve"> в рамках ведомственного проекта «</w:t>
            </w:r>
            <w:r w:rsidRPr="00A903EE">
              <w:t>Электронное правительство</w:t>
            </w:r>
            <w:r>
              <w:t>»</w:t>
            </w:r>
            <w:r w:rsidRPr="00F02C5D">
              <w:t xml:space="preserve"> государственной программы Ивановской области «</w:t>
            </w:r>
            <w:r w:rsidRPr="0054461B">
              <w:t>Развитие цифровой экономики и информатизации Ивановской области</w:t>
            </w:r>
            <w:r w:rsidRPr="00F02C5D">
              <w:t>»</w:t>
            </w:r>
            <w:r>
              <w:t xml:space="preserve"> </w:t>
            </w:r>
            <w:r w:rsidRPr="00F02C5D">
              <w:t xml:space="preserve">в размере </w:t>
            </w:r>
            <w:r w:rsidRPr="00876C0D">
              <w:t>743 879,63</w:t>
            </w:r>
            <w:r w:rsidRPr="00F957FF">
              <w:t xml:space="preserve"> </w:t>
            </w:r>
            <w:r w:rsidRPr="00F02C5D">
              <w:t>руб.</w:t>
            </w:r>
            <w:r>
              <w:t>;</w:t>
            </w:r>
          </w:p>
          <w:p w14:paraId="209F1F22" w14:textId="4892199F" w:rsidR="00876C0D" w:rsidRDefault="00876C0D" w:rsidP="00876C0D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>
              <w:t>р</w:t>
            </w:r>
            <w:r w:rsidRPr="00876C0D">
              <w:t>азвитие и сопровождение региональной системы электронного документооборота</w:t>
            </w:r>
            <w:r>
              <w:t xml:space="preserve"> в рамках ведомственного проекта «</w:t>
            </w:r>
            <w:r w:rsidRPr="00A903EE">
              <w:t>Электронное правительство</w:t>
            </w:r>
            <w:r>
              <w:t>»</w:t>
            </w:r>
            <w:r w:rsidRPr="00F02C5D">
              <w:t xml:space="preserve"> государственной программы Ивановской области «</w:t>
            </w:r>
            <w:r w:rsidRPr="0054461B">
              <w:t>Развитие цифровой экономики и информатизации Ивановской области</w:t>
            </w:r>
            <w:r w:rsidRPr="00F02C5D">
              <w:t>»</w:t>
            </w:r>
            <w:r>
              <w:t xml:space="preserve"> </w:t>
            </w:r>
            <w:r w:rsidRPr="00F02C5D">
              <w:t xml:space="preserve">в размере </w:t>
            </w:r>
            <w:r w:rsidRPr="00876C0D">
              <w:t>2 104 000,00</w:t>
            </w:r>
            <w:r w:rsidRPr="00F957FF">
              <w:t xml:space="preserve"> </w:t>
            </w:r>
            <w:r w:rsidRPr="00F02C5D">
              <w:t>руб.</w:t>
            </w:r>
            <w:r>
              <w:t>;</w:t>
            </w:r>
          </w:p>
          <w:p w14:paraId="457BBF4B" w14:textId="512A7B69" w:rsidR="00876C0D" w:rsidRDefault="00876C0D" w:rsidP="00876C0D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>
              <w:t>о</w:t>
            </w:r>
            <w:r w:rsidRPr="00876C0D">
              <w:t>беспечение широкополосного доступа общеобразовательных организаций на территории Ивановской области к сети Интернет</w:t>
            </w:r>
            <w:r>
              <w:t xml:space="preserve"> в рамках ведомственного проекта «</w:t>
            </w:r>
            <w:r w:rsidRPr="00A903EE">
              <w:t>Электронное правительство</w:t>
            </w:r>
            <w:r>
              <w:t>»</w:t>
            </w:r>
            <w:r w:rsidRPr="00F02C5D">
              <w:t xml:space="preserve"> государственной программы Ивановской области «</w:t>
            </w:r>
            <w:r w:rsidRPr="0054461B">
              <w:t>Развитие цифровой экономики и информатизации Ивановской области</w:t>
            </w:r>
            <w:r w:rsidRPr="00F02C5D">
              <w:t>»</w:t>
            </w:r>
            <w:r>
              <w:t xml:space="preserve"> </w:t>
            </w:r>
            <w:r w:rsidRPr="00F02C5D">
              <w:t xml:space="preserve">в размере </w:t>
            </w:r>
            <w:r w:rsidRPr="00876C0D">
              <w:t>3 637 806,31</w:t>
            </w:r>
            <w:r w:rsidRPr="00F957FF">
              <w:t xml:space="preserve"> </w:t>
            </w:r>
            <w:r w:rsidRPr="00F02C5D">
              <w:t>руб.</w:t>
            </w:r>
            <w:r>
              <w:t>;</w:t>
            </w:r>
          </w:p>
          <w:p w14:paraId="2DC0A21E" w14:textId="1093185B" w:rsidR="00876C0D" w:rsidRDefault="00876C0D" w:rsidP="00876C0D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>
              <w:t>р</w:t>
            </w:r>
            <w:r w:rsidRPr="00876C0D">
              <w:t>азработк</w:t>
            </w:r>
            <w:r>
              <w:t>у</w:t>
            </w:r>
            <w:r w:rsidRPr="00876C0D">
              <w:t xml:space="preserve"> и размещение на Едином портале государственных и муниципальных услуг (функций) интерактивных форм сообщений, обращений, заявлений и документов, а также заявлений об электронной записи на прием для органов государственной власти Ивановской области с использованием подсистемы единого портала, предоставляющей функциональные механизмы интерактивной среды разработки интерактивных форм и предназначенной для разработки, хранения и тестирования разрабатываемых интерактивных форм</w:t>
            </w:r>
            <w:r>
              <w:t xml:space="preserve"> в рамках ведомственного проекта «</w:t>
            </w:r>
            <w:r w:rsidRPr="00A903EE">
              <w:t>Электронное правительство</w:t>
            </w:r>
            <w:r>
              <w:t>»</w:t>
            </w:r>
            <w:r w:rsidRPr="00F02C5D">
              <w:t xml:space="preserve"> государственной программы Ивановской области «</w:t>
            </w:r>
            <w:r w:rsidRPr="0054461B">
              <w:t>Развитие цифровой экономики и информатизации Ивановской области</w:t>
            </w:r>
            <w:r w:rsidRPr="00F02C5D">
              <w:t>»</w:t>
            </w:r>
            <w:r>
              <w:t xml:space="preserve"> </w:t>
            </w:r>
            <w:r w:rsidRPr="00F02C5D">
              <w:t xml:space="preserve">в размере </w:t>
            </w:r>
            <w:r w:rsidRPr="00876C0D">
              <w:t>2 708 112,80</w:t>
            </w:r>
            <w:r w:rsidRPr="00F957FF">
              <w:t xml:space="preserve"> </w:t>
            </w:r>
            <w:r w:rsidRPr="00F02C5D">
              <w:t>руб.</w:t>
            </w:r>
            <w:r>
              <w:t>;</w:t>
            </w:r>
          </w:p>
          <w:p w14:paraId="3D21D547" w14:textId="2512A651" w:rsidR="00876C0D" w:rsidRDefault="00876C0D" w:rsidP="00876C0D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>
              <w:t>п</w:t>
            </w:r>
            <w:r w:rsidRPr="00876C0D">
              <w:t>роведение мониторинга качества оказания государственных и муниципальных услуг</w:t>
            </w:r>
            <w:r>
              <w:t xml:space="preserve"> в рамках ведомственного проекта «</w:t>
            </w:r>
            <w:r w:rsidRPr="00876C0D">
              <w:t>Повышение качества и доступности предоставления государственных и муниципальных услуг</w:t>
            </w:r>
            <w:r>
              <w:t>»</w:t>
            </w:r>
            <w:r w:rsidRPr="00F02C5D">
              <w:t xml:space="preserve"> государственной программы Ивановской области «</w:t>
            </w:r>
            <w:r w:rsidRPr="0054461B">
              <w:t xml:space="preserve">Развитие цифровой </w:t>
            </w:r>
            <w:r w:rsidRPr="0054461B">
              <w:lastRenderedPageBreak/>
              <w:t>экономики и информатизации Ивановской области</w:t>
            </w:r>
            <w:r w:rsidRPr="00F02C5D">
              <w:t>»</w:t>
            </w:r>
            <w:r>
              <w:t xml:space="preserve"> </w:t>
            </w:r>
            <w:r w:rsidRPr="00F02C5D">
              <w:t xml:space="preserve">в размере </w:t>
            </w:r>
            <w:r w:rsidRPr="00876C0D">
              <w:t>500 000,00</w:t>
            </w:r>
            <w:r w:rsidRPr="00F957FF">
              <w:t xml:space="preserve"> </w:t>
            </w:r>
            <w:r w:rsidRPr="00F02C5D">
              <w:t>руб.</w:t>
            </w:r>
          </w:p>
          <w:p w14:paraId="3F7EB6A6" w14:textId="6F53CA69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="00C82F55">
              <w:t xml:space="preserve">первого </w:t>
            </w:r>
            <w:r w:rsidRPr="002B0272">
              <w:t>заместител</w:t>
            </w:r>
            <w:r w:rsidR="00763BFC">
              <w:t>я</w:t>
            </w:r>
            <w:r w:rsidRPr="002B0272">
              <w:t xml:space="preserve"> Председателя Правительства Ивановской области </w:t>
            </w:r>
            <w:r w:rsidR="0054455A">
              <w:t xml:space="preserve">                    </w:t>
            </w:r>
            <w:r w:rsidR="00C82F55">
              <w:t>Л.В. Дмитриеву</w:t>
            </w:r>
            <w:r w:rsidR="009447B9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</w:t>
            </w:r>
            <w:r w:rsidR="00F957FF">
              <w:t xml:space="preserve"> </w:t>
            </w:r>
            <w:r w:rsidR="0054455A">
              <w:t>Л.В.</w:t>
            </w:r>
            <w:r w:rsidR="00763BFC">
              <w:t> </w:t>
            </w:r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9A33C" w14:textId="77777777" w:rsidR="008B471A" w:rsidRDefault="008B471A">
      <w:r>
        <w:separator/>
      </w:r>
    </w:p>
  </w:endnote>
  <w:endnote w:type="continuationSeparator" w:id="0">
    <w:p w14:paraId="40853285" w14:textId="77777777" w:rsidR="008B471A" w:rsidRDefault="008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2109" w14:textId="77777777" w:rsidR="008B471A" w:rsidRDefault="008B471A">
      <w:r>
        <w:separator/>
      </w:r>
    </w:p>
  </w:footnote>
  <w:footnote w:type="continuationSeparator" w:id="0">
    <w:p w14:paraId="73CF865A" w14:textId="77777777" w:rsidR="008B471A" w:rsidRDefault="008B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B0">
          <w:rPr>
            <w:noProof/>
          </w:rPr>
          <w:t>3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55142"/>
    <w:rsid w:val="000643A6"/>
    <w:rsid w:val="00064EC2"/>
    <w:rsid w:val="0006517A"/>
    <w:rsid w:val="000741D2"/>
    <w:rsid w:val="00087873"/>
    <w:rsid w:val="00094107"/>
    <w:rsid w:val="000B2E02"/>
    <w:rsid w:val="000E1870"/>
    <w:rsid w:val="00103977"/>
    <w:rsid w:val="00135AEC"/>
    <w:rsid w:val="0014480B"/>
    <w:rsid w:val="00146AE4"/>
    <w:rsid w:val="001507C7"/>
    <w:rsid w:val="001606CE"/>
    <w:rsid w:val="001650FB"/>
    <w:rsid w:val="00166444"/>
    <w:rsid w:val="00174AA9"/>
    <w:rsid w:val="00176FAE"/>
    <w:rsid w:val="00177169"/>
    <w:rsid w:val="00180042"/>
    <w:rsid w:val="00184183"/>
    <w:rsid w:val="001A1BD1"/>
    <w:rsid w:val="001B5A6F"/>
    <w:rsid w:val="001D292C"/>
    <w:rsid w:val="001E1D78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C4B7A"/>
    <w:rsid w:val="002E0A84"/>
    <w:rsid w:val="002F22B8"/>
    <w:rsid w:val="002F319B"/>
    <w:rsid w:val="00300D53"/>
    <w:rsid w:val="00302208"/>
    <w:rsid w:val="0030291A"/>
    <w:rsid w:val="00312620"/>
    <w:rsid w:val="00331C2A"/>
    <w:rsid w:val="00332521"/>
    <w:rsid w:val="00347E66"/>
    <w:rsid w:val="00350D22"/>
    <w:rsid w:val="003546D4"/>
    <w:rsid w:val="0036468E"/>
    <w:rsid w:val="00372A56"/>
    <w:rsid w:val="00396B07"/>
    <w:rsid w:val="003A054F"/>
    <w:rsid w:val="003A27FE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03A0"/>
    <w:rsid w:val="00434DFC"/>
    <w:rsid w:val="004431D9"/>
    <w:rsid w:val="004456F0"/>
    <w:rsid w:val="00451BDE"/>
    <w:rsid w:val="00452D15"/>
    <w:rsid w:val="00453B0D"/>
    <w:rsid w:val="004568F3"/>
    <w:rsid w:val="00462716"/>
    <w:rsid w:val="004756A8"/>
    <w:rsid w:val="00477F17"/>
    <w:rsid w:val="00493723"/>
    <w:rsid w:val="004C5183"/>
    <w:rsid w:val="004E3747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455A"/>
    <w:rsid w:val="0054461B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165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A6FFE"/>
    <w:rsid w:val="006B5FEE"/>
    <w:rsid w:val="006C3196"/>
    <w:rsid w:val="006C3FE4"/>
    <w:rsid w:val="006C4233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63BFC"/>
    <w:rsid w:val="0078736A"/>
    <w:rsid w:val="007932CE"/>
    <w:rsid w:val="00795E14"/>
    <w:rsid w:val="00797042"/>
    <w:rsid w:val="007B53BF"/>
    <w:rsid w:val="007B68E5"/>
    <w:rsid w:val="007C221A"/>
    <w:rsid w:val="007C7547"/>
    <w:rsid w:val="007D51B9"/>
    <w:rsid w:val="007F0586"/>
    <w:rsid w:val="0081031B"/>
    <w:rsid w:val="00810976"/>
    <w:rsid w:val="00825F59"/>
    <w:rsid w:val="008314B1"/>
    <w:rsid w:val="0083607F"/>
    <w:rsid w:val="0085740B"/>
    <w:rsid w:val="0087153C"/>
    <w:rsid w:val="00871F3D"/>
    <w:rsid w:val="008728A3"/>
    <w:rsid w:val="00876C0D"/>
    <w:rsid w:val="0088307F"/>
    <w:rsid w:val="00887A5E"/>
    <w:rsid w:val="00890AAC"/>
    <w:rsid w:val="00896C3C"/>
    <w:rsid w:val="00896E49"/>
    <w:rsid w:val="008A0866"/>
    <w:rsid w:val="008B471A"/>
    <w:rsid w:val="008B7E33"/>
    <w:rsid w:val="008C1DB0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4BD"/>
    <w:rsid w:val="009447B9"/>
    <w:rsid w:val="00944BE6"/>
    <w:rsid w:val="0094642E"/>
    <w:rsid w:val="00946BB1"/>
    <w:rsid w:val="00954329"/>
    <w:rsid w:val="00954768"/>
    <w:rsid w:val="00986586"/>
    <w:rsid w:val="009A1CA0"/>
    <w:rsid w:val="009A7F1D"/>
    <w:rsid w:val="009B7AF9"/>
    <w:rsid w:val="009D1AC6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3AB"/>
    <w:rsid w:val="00A80B0A"/>
    <w:rsid w:val="00A903EE"/>
    <w:rsid w:val="00A90810"/>
    <w:rsid w:val="00A96845"/>
    <w:rsid w:val="00A969E9"/>
    <w:rsid w:val="00A96AD7"/>
    <w:rsid w:val="00A97D9F"/>
    <w:rsid w:val="00AA04F1"/>
    <w:rsid w:val="00AA51B9"/>
    <w:rsid w:val="00AA6283"/>
    <w:rsid w:val="00AD51D0"/>
    <w:rsid w:val="00AE5F8D"/>
    <w:rsid w:val="00AE70F7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37DE6"/>
    <w:rsid w:val="00B438FC"/>
    <w:rsid w:val="00B45E9B"/>
    <w:rsid w:val="00B55F44"/>
    <w:rsid w:val="00B60A1E"/>
    <w:rsid w:val="00B60D23"/>
    <w:rsid w:val="00B76DFB"/>
    <w:rsid w:val="00B957EC"/>
    <w:rsid w:val="00BA5497"/>
    <w:rsid w:val="00BA7283"/>
    <w:rsid w:val="00BB3287"/>
    <w:rsid w:val="00BB3851"/>
    <w:rsid w:val="00BC035F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478B7"/>
    <w:rsid w:val="00C52AA0"/>
    <w:rsid w:val="00C63177"/>
    <w:rsid w:val="00C64DAA"/>
    <w:rsid w:val="00C67C1D"/>
    <w:rsid w:val="00C75B18"/>
    <w:rsid w:val="00C82F55"/>
    <w:rsid w:val="00C87050"/>
    <w:rsid w:val="00C940B5"/>
    <w:rsid w:val="00C94DDA"/>
    <w:rsid w:val="00C95DC2"/>
    <w:rsid w:val="00C979DD"/>
    <w:rsid w:val="00CC2704"/>
    <w:rsid w:val="00CD5B99"/>
    <w:rsid w:val="00CE416C"/>
    <w:rsid w:val="00CF4A32"/>
    <w:rsid w:val="00D02ABE"/>
    <w:rsid w:val="00D02BD6"/>
    <w:rsid w:val="00D05E6B"/>
    <w:rsid w:val="00D0642A"/>
    <w:rsid w:val="00D10FD9"/>
    <w:rsid w:val="00D137EA"/>
    <w:rsid w:val="00D16D49"/>
    <w:rsid w:val="00D26D52"/>
    <w:rsid w:val="00D34A23"/>
    <w:rsid w:val="00D40029"/>
    <w:rsid w:val="00D41902"/>
    <w:rsid w:val="00D42DC5"/>
    <w:rsid w:val="00D5007C"/>
    <w:rsid w:val="00D526D3"/>
    <w:rsid w:val="00D52739"/>
    <w:rsid w:val="00D65A60"/>
    <w:rsid w:val="00D7661F"/>
    <w:rsid w:val="00D846E1"/>
    <w:rsid w:val="00D91FEE"/>
    <w:rsid w:val="00DA2784"/>
    <w:rsid w:val="00DA7001"/>
    <w:rsid w:val="00DB2462"/>
    <w:rsid w:val="00DB63C9"/>
    <w:rsid w:val="00DB7E56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0F95"/>
    <w:rsid w:val="00E34082"/>
    <w:rsid w:val="00E35DF5"/>
    <w:rsid w:val="00E51C3E"/>
    <w:rsid w:val="00E767C4"/>
    <w:rsid w:val="00E94575"/>
    <w:rsid w:val="00EA6F48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147E"/>
    <w:rsid w:val="00F92C9F"/>
    <w:rsid w:val="00F935A0"/>
    <w:rsid w:val="00F957FF"/>
    <w:rsid w:val="00FA2F2A"/>
    <w:rsid w:val="00FD01A9"/>
    <w:rsid w:val="00FE013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7B3D-52CA-4BEC-A4F5-243AB143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103</cp:revision>
  <cp:lastPrinted>2024-06-26T11:12:00Z</cp:lastPrinted>
  <dcterms:created xsi:type="dcterms:W3CDTF">2022-08-26T06:59:00Z</dcterms:created>
  <dcterms:modified xsi:type="dcterms:W3CDTF">2024-12-04T08:54:00Z</dcterms:modified>
</cp:coreProperties>
</file>