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D10AC" w14:textId="77777777" w:rsidR="00D65A60" w:rsidRDefault="00412681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2B1653C4" wp14:editId="12984BF7">
            <wp:extent cx="965200" cy="762000"/>
            <wp:effectExtent l="19050" t="0" r="635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2549F5" w14:textId="77777777" w:rsidR="00D65A60" w:rsidRDefault="00D65A60">
      <w:pPr>
        <w:jc w:val="center"/>
        <w:rPr>
          <w:sz w:val="28"/>
        </w:rPr>
      </w:pPr>
    </w:p>
    <w:p w14:paraId="3D93340A" w14:textId="77777777" w:rsidR="00D65A60" w:rsidRDefault="00D65A60">
      <w:pPr>
        <w:pStyle w:val="a3"/>
        <w:jc w:val="center"/>
        <w:rPr>
          <w:b/>
          <w:spacing w:val="20"/>
          <w:sz w:val="36"/>
          <w:u w:val="single"/>
        </w:rPr>
      </w:pPr>
      <w:r>
        <w:rPr>
          <w:b/>
          <w:spacing w:val="20"/>
          <w:sz w:val="36"/>
          <w:u w:val="single"/>
        </w:rPr>
        <w:t>ПРАВИТЕЛЬСТВО ИВАНОВСКОЙ ОБЛАСТИ</w:t>
      </w:r>
    </w:p>
    <w:p w14:paraId="53403D2C" w14:textId="77777777" w:rsidR="00D65A60" w:rsidRPr="007B53BF" w:rsidRDefault="00D65A60">
      <w:pPr>
        <w:pStyle w:val="a3"/>
        <w:jc w:val="center"/>
        <w:rPr>
          <w:bCs/>
          <w:spacing w:val="20"/>
          <w:sz w:val="28"/>
          <w:szCs w:val="28"/>
        </w:rPr>
      </w:pPr>
    </w:p>
    <w:p w14:paraId="62779D25" w14:textId="77777777" w:rsidR="00D65A60" w:rsidRDefault="00D65A60">
      <w:pPr>
        <w:pStyle w:val="a3"/>
        <w:jc w:val="center"/>
        <w:rPr>
          <w:b/>
          <w:spacing w:val="34"/>
          <w:sz w:val="36"/>
        </w:rPr>
      </w:pPr>
      <w:r>
        <w:rPr>
          <w:b/>
          <w:spacing w:val="34"/>
          <w:sz w:val="36"/>
        </w:rPr>
        <w:t>ПОСТАНОВЛЕНИЕ</w:t>
      </w:r>
    </w:p>
    <w:p w14:paraId="21D47E51" w14:textId="77777777" w:rsidR="00D65A60" w:rsidRPr="00174AA9" w:rsidRDefault="00D65A60">
      <w:pPr>
        <w:pStyle w:val="a3"/>
        <w:jc w:val="center"/>
        <w:rPr>
          <w:spacing w:val="34"/>
          <w:sz w:val="28"/>
          <w:szCs w:val="28"/>
        </w:rPr>
      </w:pPr>
    </w:p>
    <w:p w14:paraId="6FFEB626" w14:textId="77777777" w:rsidR="00D65A60" w:rsidRPr="00174AA9" w:rsidRDefault="00D65A60">
      <w:pPr>
        <w:pStyle w:val="a3"/>
        <w:jc w:val="center"/>
        <w:rPr>
          <w:spacing w:val="34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 w14:paraId="6E983850" w14:textId="77777777">
        <w:tc>
          <w:tcPr>
            <w:tcW w:w="9180" w:type="dxa"/>
          </w:tcPr>
          <w:p w14:paraId="199ED002" w14:textId="77777777" w:rsidR="00D65A60" w:rsidRDefault="00B3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 _____________</w:t>
            </w:r>
            <w:r w:rsidR="004017F7">
              <w:rPr>
                <w:sz w:val="28"/>
              </w:rPr>
              <w:t>__</w:t>
            </w:r>
            <w:r w:rsidR="00C979DD">
              <w:rPr>
                <w:sz w:val="28"/>
              </w:rPr>
              <w:t xml:space="preserve"> № _______-</w:t>
            </w:r>
            <w:r w:rsidR="00D65A60">
              <w:rPr>
                <w:sz w:val="28"/>
              </w:rPr>
              <w:t>п</w:t>
            </w:r>
          </w:p>
          <w:p w14:paraId="7C9EAE78" w14:textId="77777777" w:rsidR="00D65A60" w:rsidRDefault="00D65A6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г. Иваново</w:t>
            </w:r>
          </w:p>
        </w:tc>
      </w:tr>
    </w:tbl>
    <w:p w14:paraId="60B545AE" w14:textId="77777777" w:rsidR="00D65A60" w:rsidRDefault="00D65A60" w:rsidP="005B4883">
      <w:pPr>
        <w:jc w:val="center"/>
        <w:rPr>
          <w:sz w:val="28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0"/>
        <w:gridCol w:w="4590"/>
        <w:gridCol w:w="48"/>
      </w:tblGrid>
      <w:tr w:rsidR="00D65A60" w14:paraId="45D32034" w14:textId="77777777" w:rsidTr="00A21F91">
        <w:trPr>
          <w:gridAfter w:val="1"/>
          <w:wAfter w:w="48" w:type="dxa"/>
          <w:trHeight w:val="710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3EFE5A" w14:textId="346F5A0F" w:rsidR="009A5980" w:rsidRDefault="009A5980" w:rsidP="009A5980">
            <w:pPr>
              <w:jc w:val="center"/>
              <w:rPr>
                <w:b/>
                <w:sz w:val="28"/>
              </w:rPr>
            </w:pPr>
            <w:r w:rsidRPr="00194C79">
              <w:rPr>
                <w:b/>
                <w:sz w:val="28"/>
              </w:rPr>
              <w:t>О внесении изменени</w:t>
            </w:r>
            <w:r w:rsidR="00FD1478">
              <w:rPr>
                <w:b/>
                <w:sz w:val="28"/>
              </w:rPr>
              <w:t>й</w:t>
            </w:r>
            <w:r w:rsidRPr="00194C79">
              <w:rPr>
                <w:b/>
                <w:sz w:val="28"/>
              </w:rPr>
              <w:t xml:space="preserve"> в постановление </w:t>
            </w:r>
          </w:p>
          <w:p w14:paraId="7CB089E0" w14:textId="77777777" w:rsidR="00D65A60" w:rsidRDefault="009A5980" w:rsidP="009A5980">
            <w:pPr>
              <w:jc w:val="center"/>
              <w:rPr>
                <w:b/>
                <w:sz w:val="28"/>
              </w:rPr>
            </w:pPr>
            <w:r w:rsidRPr="00194C79">
              <w:rPr>
                <w:b/>
                <w:sz w:val="28"/>
              </w:rPr>
              <w:t xml:space="preserve">Правительства Ивановской области от 22.11.2012 </w:t>
            </w:r>
            <w:r>
              <w:rPr>
                <w:b/>
                <w:sz w:val="28"/>
              </w:rPr>
              <w:t>№</w:t>
            </w:r>
            <w:r w:rsidRPr="00194C79">
              <w:rPr>
                <w:b/>
                <w:sz w:val="28"/>
              </w:rPr>
              <w:t xml:space="preserve"> 473-п </w:t>
            </w:r>
            <w:r w:rsidR="00321A02">
              <w:rPr>
                <w:b/>
                <w:sz w:val="28"/>
              </w:rPr>
              <w:br/>
            </w:r>
            <w:r>
              <w:rPr>
                <w:b/>
                <w:sz w:val="28"/>
              </w:rPr>
              <w:t>«</w:t>
            </w:r>
            <w:r w:rsidRPr="00194C79">
              <w:rPr>
                <w:b/>
                <w:sz w:val="28"/>
              </w:rPr>
              <w:t xml:space="preserve">Об утверждении Положения о Департаменте финансов </w:t>
            </w:r>
            <w:r w:rsidR="00321A02">
              <w:rPr>
                <w:b/>
                <w:sz w:val="28"/>
              </w:rPr>
              <w:br/>
            </w:r>
            <w:r w:rsidRPr="00194C79">
              <w:rPr>
                <w:b/>
                <w:sz w:val="28"/>
              </w:rPr>
              <w:t>Ивановской области</w:t>
            </w:r>
            <w:r>
              <w:rPr>
                <w:b/>
                <w:sz w:val="28"/>
              </w:rPr>
              <w:t>»</w:t>
            </w:r>
          </w:p>
          <w:p w14:paraId="1BA645A5" w14:textId="77777777" w:rsidR="009A5980" w:rsidRDefault="009A5980" w:rsidP="009A5980">
            <w:pPr>
              <w:jc w:val="center"/>
              <w:rPr>
                <w:b/>
                <w:sz w:val="28"/>
              </w:rPr>
            </w:pPr>
          </w:p>
          <w:p w14:paraId="54CA9ABD" w14:textId="5705399D" w:rsidR="009A5980" w:rsidRPr="00194C79" w:rsidRDefault="009A5980" w:rsidP="000A66C0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194C79">
              <w:rPr>
                <w:sz w:val="28"/>
                <w:szCs w:val="28"/>
              </w:rPr>
              <w:t>В соответствии с</w:t>
            </w:r>
            <w:r w:rsidR="00FD1478">
              <w:rPr>
                <w:sz w:val="28"/>
                <w:szCs w:val="28"/>
              </w:rPr>
              <w:t xml:space="preserve"> Бюджетным ко</w:t>
            </w:r>
            <w:r w:rsidR="00A43BE7">
              <w:rPr>
                <w:sz w:val="28"/>
                <w:szCs w:val="28"/>
              </w:rPr>
              <w:t>дексом Российской Федерации,</w:t>
            </w:r>
            <w:r w:rsidRPr="00194C79">
              <w:rPr>
                <w:sz w:val="28"/>
                <w:szCs w:val="28"/>
              </w:rPr>
              <w:t xml:space="preserve"> </w:t>
            </w:r>
            <w:r w:rsidR="009D40E0">
              <w:rPr>
                <w:sz w:val="28"/>
                <w:szCs w:val="28"/>
              </w:rPr>
              <w:t>подпунктом</w:t>
            </w:r>
            <w:r w:rsidR="009D40E0" w:rsidRPr="009D40E0">
              <w:rPr>
                <w:sz w:val="28"/>
                <w:szCs w:val="28"/>
              </w:rPr>
              <w:t xml:space="preserve"> </w:t>
            </w:r>
            <w:r w:rsidR="009D40E0">
              <w:rPr>
                <w:sz w:val="28"/>
                <w:szCs w:val="28"/>
              </w:rPr>
              <w:t>5</w:t>
            </w:r>
            <w:r w:rsidR="009D40E0" w:rsidRPr="009D40E0">
              <w:rPr>
                <w:sz w:val="28"/>
                <w:szCs w:val="28"/>
              </w:rPr>
              <w:t xml:space="preserve"> п</w:t>
            </w:r>
            <w:r w:rsidR="009D40E0">
              <w:rPr>
                <w:sz w:val="28"/>
                <w:szCs w:val="28"/>
              </w:rPr>
              <w:t>ункта</w:t>
            </w:r>
            <w:r w:rsidR="009D40E0" w:rsidRPr="009D40E0">
              <w:rPr>
                <w:sz w:val="28"/>
                <w:szCs w:val="28"/>
              </w:rPr>
              <w:t xml:space="preserve"> 3.3 ст</w:t>
            </w:r>
            <w:r w:rsidR="009D40E0">
              <w:rPr>
                <w:sz w:val="28"/>
                <w:szCs w:val="28"/>
              </w:rPr>
              <w:t>атьи</w:t>
            </w:r>
            <w:r w:rsidR="009D40E0" w:rsidRPr="009D40E0">
              <w:rPr>
                <w:sz w:val="28"/>
                <w:szCs w:val="28"/>
              </w:rPr>
              <w:t xml:space="preserve"> 32</w:t>
            </w:r>
            <w:r w:rsidR="009D40E0">
              <w:rPr>
                <w:sz w:val="28"/>
                <w:szCs w:val="28"/>
              </w:rPr>
              <w:t xml:space="preserve"> </w:t>
            </w:r>
            <w:r w:rsidR="009D40E0" w:rsidRPr="009D40E0">
              <w:rPr>
                <w:sz w:val="28"/>
                <w:szCs w:val="28"/>
              </w:rPr>
              <w:t>Федеральн</w:t>
            </w:r>
            <w:r w:rsidR="009D40E0">
              <w:rPr>
                <w:sz w:val="28"/>
                <w:szCs w:val="28"/>
              </w:rPr>
              <w:t>ого</w:t>
            </w:r>
            <w:r w:rsidR="009D40E0" w:rsidRPr="009D40E0">
              <w:rPr>
                <w:sz w:val="28"/>
                <w:szCs w:val="28"/>
              </w:rPr>
              <w:t xml:space="preserve"> закон</w:t>
            </w:r>
            <w:r w:rsidR="009D40E0">
              <w:rPr>
                <w:sz w:val="28"/>
                <w:szCs w:val="28"/>
              </w:rPr>
              <w:t>а</w:t>
            </w:r>
            <w:r w:rsidR="009D40E0" w:rsidRPr="009D40E0">
              <w:rPr>
                <w:sz w:val="28"/>
                <w:szCs w:val="28"/>
              </w:rPr>
              <w:t xml:space="preserve"> от 12.01.1996 </w:t>
            </w:r>
            <w:r w:rsidR="00A43BE7">
              <w:rPr>
                <w:sz w:val="28"/>
                <w:szCs w:val="28"/>
              </w:rPr>
              <w:br/>
            </w:r>
            <w:r w:rsidR="009D40E0">
              <w:rPr>
                <w:sz w:val="28"/>
                <w:szCs w:val="28"/>
              </w:rPr>
              <w:t>№</w:t>
            </w:r>
            <w:r w:rsidR="009D40E0" w:rsidRPr="009D40E0">
              <w:rPr>
                <w:sz w:val="28"/>
                <w:szCs w:val="28"/>
              </w:rPr>
              <w:t xml:space="preserve"> 7-ФЗ </w:t>
            </w:r>
            <w:r w:rsidR="009D40E0">
              <w:rPr>
                <w:sz w:val="28"/>
                <w:szCs w:val="28"/>
              </w:rPr>
              <w:t>«</w:t>
            </w:r>
            <w:r w:rsidR="009D40E0" w:rsidRPr="009D40E0">
              <w:rPr>
                <w:sz w:val="28"/>
                <w:szCs w:val="28"/>
              </w:rPr>
              <w:t>О некоммерческих организациях</w:t>
            </w:r>
            <w:r w:rsidR="009D40E0">
              <w:rPr>
                <w:sz w:val="28"/>
                <w:szCs w:val="28"/>
              </w:rPr>
              <w:t>»</w:t>
            </w:r>
            <w:r w:rsidRPr="00194C79">
              <w:rPr>
                <w:sz w:val="28"/>
                <w:szCs w:val="28"/>
              </w:rPr>
              <w:t xml:space="preserve">, </w:t>
            </w:r>
            <w:r w:rsidR="0016147B" w:rsidRPr="0016147B">
              <w:rPr>
                <w:sz w:val="28"/>
                <w:szCs w:val="28"/>
              </w:rPr>
              <w:t>пунктом 8 статьи 5</w:t>
            </w:r>
            <w:r w:rsidRPr="00194C79">
              <w:rPr>
                <w:sz w:val="28"/>
                <w:szCs w:val="28"/>
              </w:rPr>
              <w:t xml:space="preserve"> Закона Ивановской области от 06.05.2011 </w:t>
            </w:r>
            <w:r>
              <w:rPr>
                <w:sz w:val="28"/>
                <w:szCs w:val="28"/>
              </w:rPr>
              <w:t>№</w:t>
            </w:r>
            <w:r w:rsidRPr="00194C79">
              <w:rPr>
                <w:sz w:val="28"/>
                <w:szCs w:val="28"/>
              </w:rPr>
              <w:t xml:space="preserve"> 42-ОЗ</w:t>
            </w:r>
            <w:r>
              <w:rPr>
                <w:sz w:val="28"/>
                <w:szCs w:val="28"/>
              </w:rPr>
              <w:t xml:space="preserve"> «</w:t>
            </w:r>
            <w:r w:rsidRPr="00194C79">
              <w:rPr>
                <w:sz w:val="28"/>
                <w:szCs w:val="28"/>
              </w:rPr>
              <w:t>О Правительстве Ивановской области</w:t>
            </w:r>
            <w:r>
              <w:rPr>
                <w:sz w:val="28"/>
                <w:szCs w:val="28"/>
              </w:rPr>
              <w:t>»</w:t>
            </w:r>
            <w:r w:rsidR="00435771">
              <w:rPr>
                <w:sz w:val="28"/>
                <w:szCs w:val="28"/>
              </w:rPr>
              <w:t xml:space="preserve"> </w:t>
            </w:r>
            <w:r w:rsidRPr="00194C79">
              <w:rPr>
                <w:sz w:val="28"/>
                <w:szCs w:val="28"/>
              </w:rPr>
              <w:t xml:space="preserve">Правительство Ивановской области </w:t>
            </w:r>
            <w:r w:rsidRPr="00A44039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44039"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44039">
              <w:rPr>
                <w:b/>
                <w:sz w:val="28"/>
                <w:szCs w:val="28"/>
              </w:rPr>
              <w:t>с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44039"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44039"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44039">
              <w:rPr>
                <w:b/>
                <w:sz w:val="28"/>
                <w:szCs w:val="28"/>
              </w:rPr>
              <w:t>н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44039"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44039">
              <w:rPr>
                <w:b/>
                <w:sz w:val="28"/>
                <w:szCs w:val="28"/>
              </w:rPr>
              <w:t>в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44039">
              <w:rPr>
                <w:b/>
                <w:sz w:val="28"/>
                <w:szCs w:val="28"/>
              </w:rPr>
              <w:t>л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44039">
              <w:rPr>
                <w:b/>
                <w:sz w:val="28"/>
                <w:szCs w:val="28"/>
              </w:rPr>
              <w:t>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44039"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44039">
              <w:rPr>
                <w:b/>
                <w:sz w:val="28"/>
                <w:szCs w:val="28"/>
              </w:rPr>
              <w:t>т</w:t>
            </w:r>
            <w:r w:rsidRPr="00194C79">
              <w:rPr>
                <w:sz w:val="28"/>
                <w:szCs w:val="28"/>
              </w:rPr>
              <w:t>:</w:t>
            </w:r>
          </w:p>
          <w:p w14:paraId="565E06E0" w14:textId="77777777" w:rsidR="00A43BE7" w:rsidRPr="00A43BE7" w:rsidRDefault="00A43BE7" w:rsidP="00A43BE7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1. </w:t>
            </w:r>
            <w:r w:rsidR="009A5980" w:rsidRPr="00E21251">
              <w:rPr>
                <w:sz w:val="28"/>
                <w:szCs w:val="28"/>
              </w:rPr>
              <w:t xml:space="preserve">Внести в </w:t>
            </w:r>
            <w:hyperlink r:id="rId9" w:history="1">
              <w:r w:rsidR="009A5980" w:rsidRPr="00E21251">
                <w:rPr>
                  <w:sz w:val="28"/>
                  <w:szCs w:val="28"/>
                </w:rPr>
                <w:t>постановление</w:t>
              </w:r>
            </w:hyperlink>
            <w:r w:rsidR="009A5980" w:rsidRPr="00E21251">
              <w:rPr>
                <w:sz w:val="28"/>
                <w:szCs w:val="28"/>
              </w:rPr>
              <w:t xml:space="preserve"> Правительства Ивановской области </w:t>
            </w:r>
            <w:r w:rsidR="0016147B">
              <w:rPr>
                <w:sz w:val="28"/>
                <w:szCs w:val="28"/>
              </w:rPr>
              <w:br/>
            </w:r>
            <w:r w:rsidR="009A5980" w:rsidRPr="00E21251">
              <w:rPr>
                <w:sz w:val="28"/>
                <w:szCs w:val="28"/>
              </w:rPr>
              <w:t xml:space="preserve">от 22.11.2012 </w:t>
            </w:r>
            <w:r w:rsidR="009A5980">
              <w:rPr>
                <w:sz w:val="28"/>
                <w:szCs w:val="28"/>
              </w:rPr>
              <w:t>№</w:t>
            </w:r>
            <w:r w:rsidR="009A5980" w:rsidRPr="00E21251">
              <w:rPr>
                <w:sz w:val="28"/>
                <w:szCs w:val="28"/>
              </w:rPr>
              <w:t xml:space="preserve"> 473-п </w:t>
            </w:r>
            <w:r w:rsidR="009A5980">
              <w:rPr>
                <w:sz w:val="28"/>
                <w:szCs w:val="28"/>
              </w:rPr>
              <w:t>«</w:t>
            </w:r>
            <w:r w:rsidR="009A5980" w:rsidRPr="00E21251">
              <w:rPr>
                <w:sz w:val="28"/>
                <w:szCs w:val="28"/>
              </w:rPr>
              <w:t>Об утверждении Положения о Департаменте финансов Ивановской области</w:t>
            </w:r>
            <w:r w:rsidR="009A5980">
              <w:rPr>
                <w:sz w:val="28"/>
                <w:szCs w:val="28"/>
              </w:rPr>
              <w:t>»</w:t>
            </w:r>
            <w:r w:rsidR="009A5980" w:rsidRPr="00E21251">
              <w:rPr>
                <w:sz w:val="28"/>
                <w:szCs w:val="28"/>
              </w:rPr>
              <w:t xml:space="preserve"> </w:t>
            </w:r>
            <w:r w:rsidRPr="00A43BE7">
              <w:rPr>
                <w:sz w:val="28"/>
                <w:szCs w:val="28"/>
              </w:rPr>
              <w:t>следующие изменения:</w:t>
            </w:r>
          </w:p>
          <w:p w14:paraId="762CF155" w14:textId="77777777" w:rsidR="00A43BE7" w:rsidRPr="00A43BE7" w:rsidRDefault="00A43BE7" w:rsidP="00A43BE7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bookmarkStart w:id="0" w:name="_Hlk241571657"/>
            <w:r w:rsidRPr="00A43BE7">
              <w:rPr>
                <w:sz w:val="28"/>
                <w:szCs w:val="28"/>
              </w:rPr>
              <w:t>в приложении к постановлению:</w:t>
            </w:r>
          </w:p>
          <w:p w14:paraId="3533485C" w14:textId="4D3EF237" w:rsidR="00A43BE7" w:rsidRPr="00A43BE7" w:rsidRDefault="00A43BE7" w:rsidP="00A43BE7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A43BE7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пункте 3.10 раздела 3</w:t>
            </w:r>
            <w:r w:rsidRPr="00A43BE7">
              <w:rPr>
                <w:sz w:val="28"/>
                <w:szCs w:val="28"/>
              </w:rPr>
              <w:t>:</w:t>
            </w:r>
          </w:p>
          <w:p w14:paraId="50CE1E62" w14:textId="0EE2414C" w:rsidR="00A43BE7" w:rsidRDefault="00A43BE7" w:rsidP="002320ED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A43BE7">
              <w:rPr>
                <w:sz w:val="28"/>
                <w:szCs w:val="28"/>
              </w:rPr>
              <w:t>подпункт 3.10.1</w:t>
            </w:r>
            <w:r>
              <w:rPr>
                <w:sz w:val="28"/>
                <w:szCs w:val="28"/>
              </w:rPr>
              <w:t>4</w:t>
            </w:r>
            <w:r w:rsidRPr="00A43BE7">
              <w:rPr>
                <w:sz w:val="28"/>
                <w:szCs w:val="28"/>
              </w:rPr>
              <w:t xml:space="preserve"> </w:t>
            </w:r>
            <w:r w:rsidR="002320ED">
              <w:rPr>
                <w:sz w:val="28"/>
                <w:szCs w:val="28"/>
              </w:rPr>
              <w:t>признать утратившим силу</w:t>
            </w:r>
            <w:r>
              <w:rPr>
                <w:sz w:val="28"/>
                <w:szCs w:val="28"/>
              </w:rPr>
              <w:t>;</w:t>
            </w:r>
          </w:p>
          <w:p w14:paraId="284D69D4" w14:textId="2925FDFB" w:rsidR="00A43BE7" w:rsidRDefault="00A43BE7" w:rsidP="00651F70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дополнить подпунктом 3.10.42 следующего содержания: </w:t>
            </w:r>
          </w:p>
          <w:p w14:paraId="0D2A53BB" w14:textId="18EFB895" w:rsidR="007B3375" w:rsidRDefault="00185678" w:rsidP="00651F70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D51B7C">
              <w:rPr>
                <w:sz w:val="28"/>
                <w:szCs w:val="28"/>
              </w:rPr>
              <w:t>«3.</w:t>
            </w:r>
            <w:r w:rsidR="004A7630">
              <w:rPr>
                <w:sz w:val="28"/>
                <w:szCs w:val="28"/>
              </w:rPr>
              <w:t>10.42</w:t>
            </w:r>
            <w:r w:rsidRPr="00D51B7C">
              <w:rPr>
                <w:sz w:val="28"/>
                <w:szCs w:val="28"/>
              </w:rPr>
              <w:t>. </w:t>
            </w:r>
            <w:r w:rsidR="004A7630">
              <w:rPr>
                <w:sz w:val="28"/>
                <w:szCs w:val="28"/>
              </w:rPr>
              <w:t xml:space="preserve">Порядок составления и утверждения </w:t>
            </w:r>
            <w:r w:rsidR="004A7630" w:rsidRPr="004A7630">
              <w:rPr>
                <w:sz w:val="28"/>
                <w:szCs w:val="28"/>
              </w:rPr>
              <w:t>план</w:t>
            </w:r>
            <w:r w:rsidR="004A7630">
              <w:rPr>
                <w:sz w:val="28"/>
                <w:szCs w:val="28"/>
              </w:rPr>
              <w:t>а</w:t>
            </w:r>
            <w:r w:rsidR="004A7630" w:rsidRPr="004A7630">
              <w:rPr>
                <w:sz w:val="28"/>
                <w:szCs w:val="28"/>
              </w:rPr>
              <w:t xml:space="preserve"> финансово-хозяйственной деятельности государственного учреждения</w:t>
            </w:r>
            <w:r w:rsidR="004A7630">
              <w:rPr>
                <w:sz w:val="28"/>
                <w:szCs w:val="28"/>
              </w:rPr>
              <w:t xml:space="preserve"> Ивановской области</w:t>
            </w:r>
            <w:r w:rsidR="004A7630" w:rsidRPr="004A7630">
              <w:rPr>
                <w:sz w:val="28"/>
                <w:szCs w:val="28"/>
              </w:rPr>
              <w:t>, форм</w:t>
            </w:r>
            <w:r w:rsidR="004A7630">
              <w:rPr>
                <w:sz w:val="28"/>
                <w:szCs w:val="28"/>
              </w:rPr>
              <w:t xml:space="preserve">у </w:t>
            </w:r>
            <w:r w:rsidR="004A7630" w:rsidRPr="004A7630">
              <w:rPr>
                <w:sz w:val="28"/>
                <w:szCs w:val="28"/>
              </w:rPr>
              <w:t>план</w:t>
            </w:r>
            <w:r w:rsidR="004A7630">
              <w:rPr>
                <w:sz w:val="28"/>
                <w:szCs w:val="28"/>
              </w:rPr>
              <w:t>а</w:t>
            </w:r>
            <w:r w:rsidR="004A7630" w:rsidRPr="004A7630">
              <w:rPr>
                <w:sz w:val="28"/>
                <w:szCs w:val="28"/>
              </w:rPr>
              <w:t xml:space="preserve"> финансово-хозяйственной деятельности государственного учреждения</w:t>
            </w:r>
            <w:r w:rsidR="004A7630">
              <w:rPr>
                <w:sz w:val="28"/>
                <w:szCs w:val="28"/>
              </w:rPr>
              <w:t xml:space="preserve"> Ивановской области</w:t>
            </w:r>
            <w:r w:rsidR="002320ED">
              <w:rPr>
                <w:sz w:val="28"/>
                <w:szCs w:val="28"/>
              </w:rPr>
              <w:t>.</w:t>
            </w:r>
            <w:r w:rsidRPr="00D51B7C">
              <w:rPr>
                <w:sz w:val="28"/>
                <w:szCs w:val="28"/>
              </w:rPr>
              <w:t>»</w:t>
            </w:r>
            <w:r w:rsidR="00D51B7C">
              <w:rPr>
                <w:sz w:val="28"/>
                <w:szCs w:val="28"/>
              </w:rPr>
              <w:t>.</w:t>
            </w:r>
            <w:bookmarkEnd w:id="0"/>
          </w:p>
          <w:p w14:paraId="7FD5BD7B" w14:textId="582C5200" w:rsidR="00FB69E2" w:rsidRPr="00055EB9" w:rsidRDefault="00FB69E2" w:rsidP="00651F70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2. </w:t>
            </w:r>
            <w:r w:rsidR="00CF04A2" w:rsidRPr="00CF04A2">
              <w:rPr>
                <w:sz w:val="28"/>
                <w:szCs w:val="28"/>
              </w:rPr>
              <w:t>Настоящее постановление вступает в силу после дня его официального опубликования</w:t>
            </w:r>
            <w:r w:rsidR="00CF04A2">
              <w:rPr>
                <w:sz w:val="28"/>
                <w:szCs w:val="28"/>
              </w:rPr>
              <w:t xml:space="preserve">, за исключением </w:t>
            </w:r>
            <w:r w:rsidR="00CF04A2" w:rsidRPr="00EE545B">
              <w:rPr>
                <w:sz w:val="28"/>
                <w:szCs w:val="28"/>
              </w:rPr>
              <w:t>абзац</w:t>
            </w:r>
            <w:r w:rsidR="002320ED">
              <w:rPr>
                <w:sz w:val="28"/>
                <w:szCs w:val="28"/>
              </w:rPr>
              <w:t>а</w:t>
            </w:r>
            <w:r w:rsidR="00CF04A2">
              <w:rPr>
                <w:sz w:val="28"/>
                <w:szCs w:val="28"/>
              </w:rPr>
              <w:t xml:space="preserve"> </w:t>
            </w:r>
            <w:r w:rsidR="00EE545B">
              <w:rPr>
                <w:sz w:val="28"/>
                <w:szCs w:val="28"/>
              </w:rPr>
              <w:t>четвертого пункта 1 настоящего постановления</w:t>
            </w:r>
            <w:r w:rsidR="001E299C">
              <w:rPr>
                <w:sz w:val="28"/>
                <w:szCs w:val="28"/>
              </w:rPr>
              <w:t>, вступающ</w:t>
            </w:r>
            <w:r w:rsidR="002320ED">
              <w:rPr>
                <w:sz w:val="28"/>
                <w:szCs w:val="28"/>
              </w:rPr>
              <w:t>его</w:t>
            </w:r>
            <w:r w:rsidR="001E299C">
              <w:rPr>
                <w:sz w:val="28"/>
                <w:szCs w:val="28"/>
              </w:rPr>
              <w:t xml:space="preserve"> в силу с 01.01.202</w:t>
            </w:r>
            <w:r w:rsidR="00A21F91">
              <w:rPr>
                <w:sz w:val="28"/>
                <w:szCs w:val="28"/>
              </w:rPr>
              <w:t>7</w:t>
            </w:r>
            <w:r w:rsidR="001E299C">
              <w:rPr>
                <w:sz w:val="28"/>
                <w:szCs w:val="28"/>
              </w:rPr>
              <w:t>.</w:t>
            </w:r>
          </w:p>
        </w:tc>
      </w:tr>
      <w:tr w:rsidR="00D65A60" w14:paraId="3CB2A553" w14:textId="77777777" w:rsidTr="002478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8" w:type="dxa"/>
          <w:trHeight w:val="401"/>
        </w:trPr>
        <w:tc>
          <w:tcPr>
            <w:tcW w:w="9180" w:type="dxa"/>
            <w:gridSpan w:val="2"/>
          </w:tcPr>
          <w:p w14:paraId="4F8742EE" w14:textId="77777777" w:rsidR="00D65A60" w:rsidRDefault="00D65A60" w:rsidP="00055EB9">
            <w:pPr>
              <w:pStyle w:val="a4"/>
              <w:ind w:firstLine="0"/>
            </w:pPr>
          </w:p>
          <w:p w14:paraId="131F8EB6" w14:textId="77777777" w:rsidR="004918E3" w:rsidRDefault="004918E3" w:rsidP="00055EB9">
            <w:pPr>
              <w:pStyle w:val="a4"/>
              <w:ind w:firstLine="0"/>
            </w:pPr>
          </w:p>
        </w:tc>
      </w:tr>
      <w:tr w:rsidR="00C33692" w:rsidRPr="00AA6283" w14:paraId="1AA7C094" w14:textId="77777777" w:rsidTr="002478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4590" w:type="dxa"/>
            <w:hideMark/>
          </w:tcPr>
          <w:p w14:paraId="2C7D2663" w14:textId="77777777" w:rsidR="00BB544E" w:rsidRDefault="00BB544E">
            <w:pPr>
              <w:pStyle w:val="a4"/>
              <w:ind w:right="-156" w:firstLine="0"/>
              <w:jc w:val="left"/>
              <w:rPr>
                <w:b/>
              </w:rPr>
            </w:pPr>
          </w:p>
          <w:p w14:paraId="58367782" w14:textId="77777777" w:rsidR="00C33692" w:rsidRPr="00412681" w:rsidRDefault="00BB544E">
            <w:pPr>
              <w:pStyle w:val="a4"/>
              <w:ind w:right="-156" w:firstLine="0"/>
              <w:jc w:val="left"/>
              <w:rPr>
                <w:b/>
              </w:rPr>
            </w:pPr>
            <w:r>
              <w:rPr>
                <w:b/>
              </w:rPr>
              <w:t>Г</w:t>
            </w:r>
            <w:r w:rsidR="003B24BE" w:rsidRPr="00412681">
              <w:rPr>
                <w:b/>
              </w:rPr>
              <w:t>убернатор</w:t>
            </w:r>
          </w:p>
          <w:p w14:paraId="3C93A45F" w14:textId="77777777" w:rsidR="00C33692" w:rsidRPr="00412681" w:rsidRDefault="00C33692">
            <w:pPr>
              <w:pStyle w:val="a4"/>
              <w:ind w:right="-156" w:firstLine="0"/>
              <w:jc w:val="left"/>
              <w:rPr>
                <w:b/>
              </w:rPr>
            </w:pPr>
            <w:r w:rsidRPr="00412681">
              <w:rPr>
                <w:b/>
              </w:rPr>
              <w:t>Ивановской области</w:t>
            </w:r>
          </w:p>
        </w:tc>
        <w:tc>
          <w:tcPr>
            <w:tcW w:w="4638" w:type="dxa"/>
            <w:gridSpan w:val="2"/>
          </w:tcPr>
          <w:p w14:paraId="0715AACE" w14:textId="77777777" w:rsidR="00C33692" w:rsidRPr="00412681" w:rsidRDefault="00C33692">
            <w:pPr>
              <w:pStyle w:val="a4"/>
              <w:ind w:firstLine="0"/>
              <w:jc w:val="right"/>
              <w:rPr>
                <w:b/>
              </w:rPr>
            </w:pPr>
          </w:p>
          <w:p w14:paraId="65464F97" w14:textId="77777777" w:rsidR="00BB544E" w:rsidRDefault="00BB544E" w:rsidP="003B24BE">
            <w:pPr>
              <w:pStyle w:val="a4"/>
              <w:ind w:firstLine="0"/>
              <w:jc w:val="right"/>
              <w:rPr>
                <w:b/>
              </w:rPr>
            </w:pPr>
          </w:p>
          <w:p w14:paraId="55683AE2" w14:textId="77777777" w:rsidR="00C33692" w:rsidRPr="00104B1A" w:rsidRDefault="00C33692" w:rsidP="003B24BE">
            <w:pPr>
              <w:pStyle w:val="a4"/>
              <w:ind w:firstLine="0"/>
              <w:jc w:val="right"/>
              <w:rPr>
                <w:b/>
              </w:rPr>
            </w:pPr>
            <w:r w:rsidRPr="00412681">
              <w:rPr>
                <w:b/>
              </w:rPr>
              <w:t>С.С. Воскресенский</w:t>
            </w:r>
          </w:p>
        </w:tc>
      </w:tr>
    </w:tbl>
    <w:p w14:paraId="3093A464" w14:textId="77777777" w:rsidR="000232F2" w:rsidRDefault="000232F2" w:rsidP="0016147B">
      <w:pPr>
        <w:rPr>
          <w:sz w:val="28"/>
          <w:szCs w:val="28"/>
        </w:rPr>
      </w:pPr>
    </w:p>
    <w:sectPr w:rsidR="000232F2" w:rsidSect="00BD5438">
      <w:headerReference w:type="default" r:id="rId10"/>
      <w:pgSz w:w="11906" w:h="16838"/>
      <w:pgMar w:top="1134" w:right="127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0E8A3" w14:textId="77777777" w:rsidR="007E3A4D" w:rsidRDefault="007E3A4D">
      <w:r>
        <w:separator/>
      </w:r>
    </w:p>
  </w:endnote>
  <w:endnote w:type="continuationSeparator" w:id="0">
    <w:p w14:paraId="427F7A44" w14:textId="77777777" w:rsidR="007E3A4D" w:rsidRDefault="007E3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E495F" w14:textId="77777777" w:rsidR="007E3A4D" w:rsidRDefault="007E3A4D">
      <w:r>
        <w:separator/>
      </w:r>
    </w:p>
  </w:footnote>
  <w:footnote w:type="continuationSeparator" w:id="0">
    <w:p w14:paraId="02D11070" w14:textId="77777777" w:rsidR="007E3A4D" w:rsidRDefault="007E3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59398"/>
      <w:docPartObj>
        <w:docPartGallery w:val="Page Numbers (Top of Page)"/>
        <w:docPartUnique/>
      </w:docPartObj>
    </w:sdtPr>
    <w:sdtContent>
      <w:p w14:paraId="45239FA0" w14:textId="77777777" w:rsidR="00BD5438" w:rsidRDefault="008845A2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51F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AF9AB7" w14:textId="77777777" w:rsidR="000232F2" w:rsidRDefault="000232F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35293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D1"/>
    <w:rsid w:val="000128A0"/>
    <w:rsid w:val="000232F2"/>
    <w:rsid w:val="000310A0"/>
    <w:rsid w:val="000316D2"/>
    <w:rsid w:val="0003563A"/>
    <w:rsid w:val="00046831"/>
    <w:rsid w:val="00050BCA"/>
    <w:rsid w:val="00055EB9"/>
    <w:rsid w:val="000652C6"/>
    <w:rsid w:val="000754D2"/>
    <w:rsid w:val="00097737"/>
    <w:rsid w:val="000A037D"/>
    <w:rsid w:val="000A3E66"/>
    <w:rsid w:val="000A50EC"/>
    <w:rsid w:val="000A66C0"/>
    <w:rsid w:val="000B2E02"/>
    <w:rsid w:val="000C6E12"/>
    <w:rsid w:val="00104B1A"/>
    <w:rsid w:val="00120156"/>
    <w:rsid w:val="00124821"/>
    <w:rsid w:val="00134DDE"/>
    <w:rsid w:val="00150D6D"/>
    <w:rsid w:val="00152B86"/>
    <w:rsid w:val="001606CE"/>
    <w:rsid w:val="0016147B"/>
    <w:rsid w:val="0016239A"/>
    <w:rsid w:val="001669BE"/>
    <w:rsid w:val="00174AA9"/>
    <w:rsid w:val="00185678"/>
    <w:rsid w:val="00187125"/>
    <w:rsid w:val="001A117E"/>
    <w:rsid w:val="001A1BD1"/>
    <w:rsid w:val="001C575C"/>
    <w:rsid w:val="001E299C"/>
    <w:rsid w:val="002107B0"/>
    <w:rsid w:val="002250FC"/>
    <w:rsid w:val="002320ED"/>
    <w:rsid w:val="002377EA"/>
    <w:rsid w:val="00247804"/>
    <w:rsid w:val="00253FBA"/>
    <w:rsid w:val="002563D2"/>
    <w:rsid w:val="00267946"/>
    <w:rsid w:val="00276655"/>
    <w:rsid w:val="002802F0"/>
    <w:rsid w:val="002A3B82"/>
    <w:rsid w:val="002A54D0"/>
    <w:rsid w:val="002A68BF"/>
    <w:rsid w:val="002E484E"/>
    <w:rsid w:val="002E76A0"/>
    <w:rsid w:val="00302208"/>
    <w:rsid w:val="00321A02"/>
    <w:rsid w:val="00324FD5"/>
    <w:rsid w:val="003269D3"/>
    <w:rsid w:val="00336B0E"/>
    <w:rsid w:val="00337ABE"/>
    <w:rsid w:val="00347109"/>
    <w:rsid w:val="003546D4"/>
    <w:rsid w:val="00362DB1"/>
    <w:rsid w:val="003709EB"/>
    <w:rsid w:val="00370E4D"/>
    <w:rsid w:val="0038607C"/>
    <w:rsid w:val="00395FB4"/>
    <w:rsid w:val="00396B07"/>
    <w:rsid w:val="00397E24"/>
    <w:rsid w:val="00397E42"/>
    <w:rsid w:val="003A3C2A"/>
    <w:rsid w:val="003A3DE2"/>
    <w:rsid w:val="003B24BE"/>
    <w:rsid w:val="003C5948"/>
    <w:rsid w:val="003E3DB1"/>
    <w:rsid w:val="003F7C99"/>
    <w:rsid w:val="004017F7"/>
    <w:rsid w:val="00412681"/>
    <w:rsid w:val="004337A5"/>
    <w:rsid w:val="00434DFC"/>
    <w:rsid w:val="00435771"/>
    <w:rsid w:val="00452DF4"/>
    <w:rsid w:val="00453B0D"/>
    <w:rsid w:val="00483C0F"/>
    <w:rsid w:val="00485ADB"/>
    <w:rsid w:val="004918E3"/>
    <w:rsid w:val="00491EB4"/>
    <w:rsid w:val="004969DD"/>
    <w:rsid w:val="004A177F"/>
    <w:rsid w:val="004A7630"/>
    <w:rsid w:val="004B391E"/>
    <w:rsid w:val="004B7303"/>
    <w:rsid w:val="004C37A4"/>
    <w:rsid w:val="004C5183"/>
    <w:rsid w:val="004C767D"/>
    <w:rsid w:val="004D5852"/>
    <w:rsid w:val="004D7382"/>
    <w:rsid w:val="004F0E75"/>
    <w:rsid w:val="004F6355"/>
    <w:rsid w:val="00516EBE"/>
    <w:rsid w:val="00555BB3"/>
    <w:rsid w:val="005575C3"/>
    <w:rsid w:val="00564B50"/>
    <w:rsid w:val="005716C7"/>
    <w:rsid w:val="00573C62"/>
    <w:rsid w:val="005B0AAA"/>
    <w:rsid w:val="005B1C29"/>
    <w:rsid w:val="005B4883"/>
    <w:rsid w:val="005C114F"/>
    <w:rsid w:val="005F1411"/>
    <w:rsid w:val="005F5A27"/>
    <w:rsid w:val="00604512"/>
    <w:rsid w:val="00616AE9"/>
    <w:rsid w:val="00621DB5"/>
    <w:rsid w:val="006356FD"/>
    <w:rsid w:val="0064500C"/>
    <w:rsid w:val="00647BA4"/>
    <w:rsid w:val="00650D44"/>
    <w:rsid w:val="00651F70"/>
    <w:rsid w:val="006536A2"/>
    <w:rsid w:val="0065430D"/>
    <w:rsid w:val="00657BFE"/>
    <w:rsid w:val="006610FD"/>
    <w:rsid w:val="006753B9"/>
    <w:rsid w:val="006A6C49"/>
    <w:rsid w:val="006F40A0"/>
    <w:rsid w:val="00730732"/>
    <w:rsid w:val="00730B86"/>
    <w:rsid w:val="00737B63"/>
    <w:rsid w:val="007575C4"/>
    <w:rsid w:val="00787C5D"/>
    <w:rsid w:val="007929B7"/>
    <w:rsid w:val="00795E14"/>
    <w:rsid w:val="007B3375"/>
    <w:rsid w:val="007B53BF"/>
    <w:rsid w:val="007C0BCD"/>
    <w:rsid w:val="007C4357"/>
    <w:rsid w:val="007C7547"/>
    <w:rsid w:val="007C7EF7"/>
    <w:rsid w:val="007E3A4D"/>
    <w:rsid w:val="007F62BB"/>
    <w:rsid w:val="00811CAE"/>
    <w:rsid w:val="00833EA2"/>
    <w:rsid w:val="00841A6E"/>
    <w:rsid w:val="0087205A"/>
    <w:rsid w:val="008734AF"/>
    <w:rsid w:val="00877F38"/>
    <w:rsid w:val="008845A2"/>
    <w:rsid w:val="008A136A"/>
    <w:rsid w:val="008A3D7D"/>
    <w:rsid w:val="008D20BC"/>
    <w:rsid w:val="008D2209"/>
    <w:rsid w:val="008E27A0"/>
    <w:rsid w:val="008E310F"/>
    <w:rsid w:val="008F5AE1"/>
    <w:rsid w:val="00902EEF"/>
    <w:rsid w:val="0090734A"/>
    <w:rsid w:val="0093039D"/>
    <w:rsid w:val="00931486"/>
    <w:rsid w:val="00941504"/>
    <w:rsid w:val="00942152"/>
    <w:rsid w:val="00951358"/>
    <w:rsid w:val="00971B3E"/>
    <w:rsid w:val="009746C7"/>
    <w:rsid w:val="00986586"/>
    <w:rsid w:val="009A5980"/>
    <w:rsid w:val="009B3473"/>
    <w:rsid w:val="009C0AF0"/>
    <w:rsid w:val="009C60E2"/>
    <w:rsid w:val="009D40A6"/>
    <w:rsid w:val="009D40E0"/>
    <w:rsid w:val="009E1935"/>
    <w:rsid w:val="009E2085"/>
    <w:rsid w:val="00A0617B"/>
    <w:rsid w:val="00A14B0E"/>
    <w:rsid w:val="00A15BB2"/>
    <w:rsid w:val="00A16ABB"/>
    <w:rsid w:val="00A202BC"/>
    <w:rsid w:val="00A210C3"/>
    <w:rsid w:val="00A21F91"/>
    <w:rsid w:val="00A2567A"/>
    <w:rsid w:val="00A26D4A"/>
    <w:rsid w:val="00A30073"/>
    <w:rsid w:val="00A34A0F"/>
    <w:rsid w:val="00A352F2"/>
    <w:rsid w:val="00A43BE7"/>
    <w:rsid w:val="00A532A1"/>
    <w:rsid w:val="00A53D65"/>
    <w:rsid w:val="00A6479C"/>
    <w:rsid w:val="00A711EC"/>
    <w:rsid w:val="00A723F9"/>
    <w:rsid w:val="00A76408"/>
    <w:rsid w:val="00A80B0A"/>
    <w:rsid w:val="00A8158E"/>
    <w:rsid w:val="00A8310C"/>
    <w:rsid w:val="00A92F10"/>
    <w:rsid w:val="00AA6283"/>
    <w:rsid w:val="00AB0C27"/>
    <w:rsid w:val="00AD19AD"/>
    <w:rsid w:val="00AE2BC3"/>
    <w:rsid w:val="00AE592F"/>
    <w:rsid w:val="00B0763C"/>
    <w:rsid w:val="00B07C0A"/>
    <w:rsid w:val="00B12563"/>
    <w:rsid w:val="00B17F74"/>
    <w:rsid w:val="00B30F4C"/>
    <w:rsid w:val="00B33545"/>
    <w:rsid w:val="00B3412C"/>
    <w:rsid w:val="00B500F0"/>
    <w:rsid w:val="00B60A1E"/>
    <w:rsid w:val="00B654CF"/>
    <w:rsid w:val="00B75787"/>
    <w:rsid w:val="00B91AB1"/>
    <w:rsid w:val="00B96EF2"/>
    <w:rsid w:val="00BA006E"/>
    <w:rsid w:val="00BA2F32"/>
    <w:rsid w:val="00BB2EB9"/>
    <w:rsid w:val="00BB544E"/>
    <w:rsid w:val="00BD5438"/>
    <w:rsid w:val="00BD6B78"/>
    <w:rsid w:val="00BF0DC5"/>
    <w:rsid w:val="00C0494F"/>
    <w:rsid w:val="00C21F7E"/>
    <w:rsid w:val="00C27674"/>
    <w:rsid w:val="00C33692"/>
    <w:rsid w:val="00C4218B"/>
    <w:rsid w:val="00C470DF"/>
    <w:rsid w:val="00C60AF0"/>
    <w:rsid w:val="00C67C1D"/>
    <w:rsid w:val="00C75F9F"/>
    <w:rsid w:val="00C8231B"/>
    <w:rsid w:val="00C845D8"/>
    <w:rsid w:val="00C979DD"/>
    <w:rsid w:val="00CC3A2F"/>
    <w:rsid w:val="00CC4DDF"/>
    <w:rsid w:val="00CD6A62"/>
    <w:rsid w:val="00CE416C"/>
    <w:rsid w:val="00CE5BA6"/>
    <w:rsid w:val="00CF04A2"/>
    <w:rsid w:val="00CF7ACD"/>
    <w:rsid w:val="00D0642A"/>
    <w:rsid w:val="00D10FD9"/>
    <w:rsid w:val="00D30857"/>
    <w:rsid w:val="00D437D6"/>
    <w:rsid w:val="00D51B7C"/>
    <w:rsid w:val="00D526D3"/>
    <w:rsid w:val="00D65A60"/>
    <w:rsid w:val="00D703AD"/>
    <w:rsid w:val="00D86CF0"/>
    <w:rsid w:val="00D909A3"/>
    <w:rsid w:val="00D940E2"/>
    <w:rsid w:val="00DA2784"/>
    <w:rsid w:val="00DB5D7C"/>
    <w:rsid w:val="00DE08AE"/>
    <w:rsid w:val="00DE6187"/>
    <w:rsid w:val="00DF2DD6"/>
    <w:rsid w:val="00DF700A"/>
    <w:rsid w:val="00E00585"/>
    <w:rsid w:val="00E242DD"/>
    <w:rsid w:val="00E2679B"/>
    <w:rsid w:val="00E35DF5"/>
    <w:rsid w:val="00E45518"/>
    <w:rsid w:val="00E4784F"/>
    <w:rsid w:val="00E50132"/>
    <w:rsid w:val="00E66016"/>
    <w:rsid w:val="00E75FF2"/>
    <w:rsid w:val="00E76FBF"/>
    <w:rsid w:val="00E81575"/>
    <w:rsid w:val="00EA52AA"/>
    <w:rsid w:val="00EC4800"/>
    <w:rsid w:val="00EC73EF"/>
    <w:rsid w:val="00ED4ACB"/>
    <w:rsid w:val="00EE13BA"/>
    <w:rsid w:val="00EE545B"/>
    <w:rsid w:val="00EF3D5C"/>
    <w:rsid w:val="00EF4684"/>
    <w:rsid w:val="00EF714E"/>
    <w:rsid w:val="00F12644"/>
    <w:rsid w:val="00F13BD1"/>
    <w:rsid w:val="00F1500A"/>
    <w:rsid w:val="00F239D9"/>
    <w:rsid w:val="00F259AA"/>
    <w:rsid w:val="00F37464"/>
    <w:rsid w:val="00F63EF7"/>
    <w:rsid w:val="00F73F21"/>
    <w:rsid w:val="00F83A13"/>
    <w:rsid w:val="00F905B7"/>
    <w:rsid w:val="00FA54B3"/>
    <w:rsid w:val="00FA5E06"/>
    <w:rsid w:val="00FB10F8"/>
    <w:rsid w:val="00FB123D"/>
    <w:rsid w:val="00FB69E2"/>
    <w:rsid w:val="00FC1853"/>
    <w:rsid w:val="00FD1478"/>
    <w:rsid w:val="00FD46D6"/>
    <w:rsid w:val="00FD5706"/>
    <w:rsid w:val="00FD5BDF"/>
    <w:rsid w:val="00FE6DB4"/>
    <w:rsid w:val="00FF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87819"/>
  <w15:docId w15:val="{59F4CA95-30D7-4F56-B8D3-DA6DD3D9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606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606CE"/>
    <w:rPr>
      <w:sz w:val="44"/>
      <w:szCs w:val="20"/>
    </w:rPr>
  </w:style>
  <w:style w:type="paragraph" w:styleId="a4">
    <w:name w:val="Body Text Indent"/>
    <w:basedOn w:val="a"/>
    <w:link w:val="a5"/>
    <w:rsid w:val="001606CE"/>
    <w:pPr>
      <w:ind w:firstLine="720"/>
      <w:jc w:val="both"/>
    </w:pPr>
    <w:rPr>
      <w:sz w:val="28"/>
      <w:szCs w:val="20"/>
    </w:rPr>
  </w:style>
  <w:style w:type="paragraph" w:styleId="a6">
    <w:name w:val="footer"/>
    <w:basedOn w:val="a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header"/>
    <w:basedOn w:val="a"/>
    <w:link w:val="a8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5">
    <w:name w:val="Основной текст с отступом Знак"/>
    <w:basedOn w:val="a0"/>
    <w:link w:val="a4"/>
    <w:rsid w:val="00CE416C"/>
    <w:rPr>
      <w:sz w:val="28"/>
    </w:rPr>
  </w:style>
  <w:style w:type="paragraph" w:styleId="a9">
    <w:name w:val="Balloon Text"/>
    <w:basedOn w:val="a"/>
    <w:link w:val="aa"/>
    <w:rsid w:val="000C6E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C6E12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rsid w:val="000232F2"/>
    <w:rPr>
      <w:sz w:val="24"/>
      <w:szCs w:val="24"/>
    </w:rPr>
  </w:style>
  <w:style w:type="paragraph" w:styleId="ab">
    <w:name w:val="List Paragraph"/>
    <w:basedOn w:val="a"/>
    <w:uiPriority w:val="34"/>
    <w:qFormat/>
    <w:rsid w:val="00187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58A1A29DC47D347F65B2FCF4DD8796B440055D4DF6CE0677B973D7B9AFE997C09796859AB4DEB43F3AD623B80FA0A082AHAZ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723C3F-762B-40A5-9349-5518EA1C5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bakvv</dc:creator>
  <cp:lastModifiedBy>Шерман Елена Николаевна</cp:lastModifiedBy>
  <cp:revision>3</cp:revision>
  <cp:lastPrinted>2026-09-29T08:02:00Z</cp:lastPrinted>
  <dcterms:created xsi:type="dcterms:W3CDTF">2026-10-02T14:21:00Z</dcterms:created>
  <dcterms:modified xsi:type="dcterms:W3CDTF">2026-10-02T14:23:00Z</dcterms:modified>
</cp:coreProperties>
</file>