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C9F64E" w14:textId="77777777" w:rsidR="00552CF9" w:rsidRDefault="006C3196" w:rsidP="00EA3B15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E573276" wp14:editId="2237BFF8">
            <wp:extent cx="952500" cy="762000"/>
            <wp:effectExtent l="0" t="0" r="0" b="0"/>
            <wp:docPr id="1" name="Рисунок 1" descr="Gerb_IvReg_small_bw_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IvReg_small_bw_lin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FACF99" w14:textId="77777777" w:rsidR="00552CF9" w:rsidRDefault="00552CF9" w:rsidP="00EA3B15">
      <w:pPr>
        <w:jc w:val="center"/>
        <w:rPr>
          <w:sz w:val="28"/>
          <w:szCs w:val="28"/>
        </w:rPr>
      </w:pPr>
    </w:p>
    <w:p w14:paraId="65FB0270" w14:textId="77777777" w:rsidR="00552CF9" w:rsidRDefault="00552CF9" w:rsidP="00EA3B15">
      <w:pPr>
        <w:pStyle w:val="a3"/>
        <w:jc w:val="center"/>
        <w:rPr>
          <w:b/>
          <w:bCs/>
          <w:spacing w:val="20"/>
          <w:sz w:val="36"/>
          <w:szCs w:val="36"/>
          <w:u w:val="single"/>
        </w:rPr>
      </w:pPr>
      <w:r>
        <w:rPr>
          <w:b/>
          <w:bCs/>
          <w:spacing w:val="20"/>
          <w:sz w:val="36"/>
          <w:szCs w:val="36"/>
          <w:u w:val="single"/>
        </w:rPr>
        <w:t>ПРАВИТЕЛЬСТВО ИВАНОВСКОЙ ОБЛАСТИ</w:t>
      </w:r>
    </w:p>
    <w:p w14:paraId="69996511" w14:textId="77777777" w:rsidR="00552CF9" w:rsidRPr="007B53BF" w:rsidRDefault="00552CF9" w:rsidP="00EA3B15">
      <w:pPr>
        <w:pStyle w:val="a3"/>
        <w:jc w:val="center"/>
        <w:rPr>
          <w:spacing w:val="20"/>
          <w:sz w:val="28"/>
          <w:szCs w:val="28"/>
        </w:rPr>
      </w:pPr>
    </w:p>
    <w:p w14:paraId="3CC729F9" w14:textId="77777777" w:rsidR="00552CF9" w:rsidRPr="00F06AFF" w:rsidRDefault="00552CF9" w:rsidP="00EA3B15">
      <w:pPr>
        <w:pStyle w:val="a3"/>
        <w:jc w:val="center"/>
        <w:rPr>
          <w:b/>
          <w:bCs/>
          <w:spacing w:val="34"/>
          <w:sz w:val="36"/>
          <w:szCs w:val="36"/>
          <w:lang w:val="en-US"/>
        </w:rPr>
      </w:pPr>
      <w:r>
        <w:rPr>
          <w:b/>
          <w:bCs/>
          <w:spacing w:val="34"/>
          <w:sz w:val="36"/>
          <w:szCs w:val="36"/>
        </w:rPr>
        <w:t>ПОСТАНОВЛЕНИЕ</w:t>
      </w:r>
    </w:p>
    <w:p w14:paraId="3FA20568" w14:textId="77777777" w:rsidR="00552CF9" w:rsidRPr="00174AA9" w:rsidRDefault="00552CF9" w:rsidP="00EA3B15">
      <w:pPr>
        <w:pStyle w:val="a3"/>
        <w:jc w:val="center"/>
        <w:rPr>
          <w:spacing w:val="34"/>
          <w:sz w:val="28"/>
          <w:szCs w:val="28"/>
        </w:rPr>
      </w:pPr>
    </w:p>
    <w:p w14:paraId="45B6395A" w14:textId="77777777" w:rsidR="00552CF9" w:rsidRPr="00584DB5" w:rsidRDefault="00552CF9" w:rsidP="00EA3B15">
      <w:pPr>
        <w:pStyle w:val="a3"/>
        <w:tabs>
          <w:tab w:val="left" w:pos="426"/>
        </w:tabs>
        <w:jc w:val="center"/>
        <w:rPr>
          <w:spacing w:val="34"/>
          <w:sz w:val="28"/>
          <w:szCs w:val="28"/>
          <w:lang w:val="en-US"/>
        </w:rPr>
      </w:pPr>
    </w:p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9180"/>
      </w:tblGrid>
      <w:tr w:rsidR="00552CF9" w14:paraId="0C5B530A" w14:textId="77777777">
        <w:tc>
          <w:tcPr>
            <w:tcW w:w="9180" w:type="dxa"/>
          </w:tcPr>
          <w:p w14:paraId="7AC311FA" w14:textId="77777777" w:rsidR="00552CF9" w:rsidRDefault="00552CF9" w:rsidP="00EA3B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_______________ № _______-п</w:t>
            </w:r>
          </w:p>
          <w:p w14:paraId="28958D52" w14:textId="77777777" w:rsidR="00552CF9" w:rsidRDefault="00552CF9" w:rsidP="00EA3B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Иваново</w:t>
            </w:r>
          </w:p>
        </w:tc>
      </w:tr>
    </w:tbl>
    <w:p w14:paraId="268D6EB7" w14:textId="77777777" w:rsidR="00552CF9" w:rsidRDefault="00552CF9" w:rsidP="00EA3B15">
      <w:pPr>
        <w:jc w:val="center"/>
        <w:rPr>
          <w:sz w:val="28"/>
          <w:szCs w:val="28"/>
        </w:rPr>
      </w:pPr>
    </w:p>
    <w:tbl>
      <w:tblPr>
        <w:tblW w:w="9228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4590"/>
        <w:gridCol w:w="4590"/>
        <w:gridCol w:w="48"/>
      </w:tblGrid>
      <w:tr w:rsidR="00552CF9" w14:paraId="09437E09" w14:textId="77777777" w:rsidTr="008E0BEF">
        <w:trPr>
          <w:gridAfter w:val="1"/>
          <w:wAfter w:w="48" w:type="dxa"/>
        </w:trPr>
        <w:tc>
          <w:tcPr>
            <w:tcW w:w="9180" w:type="dxa"/>
            <w:gridSpan w:val="2"/>
          </w:tcPr>
          <w:p w14:paraId="1ADD3248" w14:textId="77777777" w:rsidR="007932CE" w:rsidRDefault="008D0ECE" w:rsidP="00EA3B15">
            <w:pPr>
              <w:jc w:val="center"/>
              <w:rPr>
                <w:b/>
                <w:bCs/>
                <w:sz w:val="28"/>
                <w:szCs w:val="28"/>
              </w:rPr>
            </w:pPr>
            <w:r w:rsidRPr="008D0ECE">
              <w:rPr>
                <w:b/>
                <w:bCs/>
                <w:sz w:val="28"/>
                <w:szCs w:val="28"/>
              </w:rPr>
              <w:t xml:space="preserve">О </w:t>
            </w:r>
            <w:r w:rsidR="007932CE">
              <w:rPr>
                <w:b/>
                <w:bCs/>
                <w:sz w:val="28"/>
                <w:szCs w:val="28"/>
              </w:rPr>
              <w:t>внесении изменений в сводную бюджетную роспись</w:t>
            </w:r>
          </w:p>
          <w:p w14:paraId="32DEB8CB" w14:textId="77777777" w:rsidR="00552CF9" w:rsidRDefault="007932CE" w:rsidP="00EA3B1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областного бюджета</w:t>
            </w:r>
          </w:p>
          <w:p w14:paraId="256405E9" w14:textId="77777777" w:rsidR="008D0ECE" w:rsidRDefault="008D0ECE" w:rsidP="00EA3B1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805206" w:rsidRPr="00B16051" w14:paraId="79EE7102" w14:textId="77777777" w:rsidTr="008E0BEF">
        <w:trPr>
          <w:gridAfter w:val="1"/>
          <w:wAfter w:w="48" w:type="dxa"/>
        </w:trPr>
        <w:tc>
          <w:tcPr>
            <w:tcW w:w="9180" w:type="dxa"/>
            <w:gridSpan w:val="2"/>
          </w:tcPr>
          <w:p w14:paraId="7D46D032" w14:textId="70A80642" w:rsidR="00805206" w:rsidRPr="00B16051" w:rsidRDefault="00FA2291" w:rsidP="00A62C82">
            <w:pPr>
              <w:pStyle w:val="a5"/>
              <w:tabs>
                <w:tab w:val="left" w:pos="688"/>
                <w:tab w:val="left" w:pos="1063"/>
              </w:tabs>
              <w:ind w:firstLine="686"/>
            </w:pPr>
            <w:r w:rsidRPr="00CC6D0E">
              <w:t xml:space="preserve">В соответствии </w:t>
            </w:r>
            <w:bookmarkStart w:id="0" w:name="_Hlk221104840"/>
            <w:r w:rsidRPr="00CC6D0E">
              <w:t xml:space="preserve">с частью </w:t>
            </w:r>
            <w:r w:rsidR="005C20F4">
              <w:t>11</w:t>
            </w:r>
            <w:r w:rsidRPr="00CC6D0E">
              <w:t xml:space="preserve"> статьи </w:t>
            </w:r>
            <w:r w:rsidR="00A92461" w:rsidRPr="00CC6D0E">
              <w:t>15</w:t>
            </w:r>
            <w:r w:rsidRPr="00CC6D0E">
              <w:t xml:space="preserve"> Федерального закона от 2</w:t>
            </w:r>
            <w:r w:rsidR="00B873B2">
              <w:t>8</w:t>
            </w:r>
            <w:r w:rsidRPr="00CC6D0E">
              <w:t>.1</w:t>
            </w:r>
            <w:r w:rsidR="00B873B2">
              <w:t>1</w:t>
            </w:r>
            <w:r w:rsidRPr="00CC6D0E">
              <w:t>.202</w:t>
            </w:r>
            <w:r w:rsidR="00B873B2">
              <w:t>5</w:t>
            </w:r>
            <w:r w:rsidRPr="00CC6D0E">
              <w:t xml:space="preserve"> № </w:t>
            </w:r>
            <w:r w:rsidR="00B873B2">
              <w:t>431</w:t>
            </w:r>
            <w:r w:rsidRPr="00CC6D0E">
              <w:t>-ФЗ «</w:t>
            </w:r>
            <w:r w:rsidR="00CC6D0E" w:rsidRPr="00CC6D0E">
              <w:t xml:space="preserve">О внесении изменений в отдельные законодательные акты Российской Федерации, приостановлении действия отдельных положений </w:t>
            </w:r>
            <w:r w:rsidR="00CC6D0E" w:rsidRPr="00157333">
              <w:t>законодательных актов Российской Федерации</w:t>
            </w:r>
            <w:r w:rsidR="00B873B2" w:rsidRPr="00157333">
              <w:t xml:space="preserve"> и об</w:t>
            </w:r>
            <w:r w:rsidR="003B3748">
              <w:t xml:space="preserve"> </w:t>
            </w:r>
            <w:r w:rsidR="00CC6D0E" w:rsidRPr="00157333">
              <w:t>установлении особенностей исполнения бюджетов бюджетной системы Российской Федерации в 202</w:t>
            </w:r>
            <w:r w:rsidR="00B873B2" w:rsidRPr="00157333">
              <w:t>6</w:t>
            </w:r>
            <w:r w:rsidR="00CC6D0E" w:rsidRPr="00157333">
              <w:t xml:space="preserve"> году</w:t>
            </w:r>
            <w:r w:rsidR="006C093D" w:rsidRPr="00157333">
              <w:t>»</w:t>
            </w:r>
            <w:r w:rsidRPr="00157333">
              <w:t xml:space="preserve"> </w:t>
            </w:r>
            <w:bookmarkEnd w:id="0"/>
            <w:r w:rsidR="005C69CE" w:rsidRPr="005C69CE">
              <w:t xml:space="preserve">в целях </w:t>
            </w:r>
            <w:r w:rsidR="007104D3">
              <w:t>организации бесперебойной работы водолазных групп</w:t>
            </w:r>
            <w:r w:rsidR="005C69CE">
              <w:t xml:space="preserve"> </w:t>
            </w:r>
            <w:r w:rsidR="00805206" w:rsidRPr="00B16051">
              <w:t xml:space="preserve">Правительство Ивановской области </w:t>
            </w:r>
            <w:r w:rsidR="00805206" w:rsidRPr="00B16051">
              <w:rPr>
                <w:b/>
                <w:bCs/>
                <w:spacing w:val="60"/>
              </w:rPr>
              <w:t>постановляет</w:t>
            </w:r>
            <w:r w:rsidR="00805206" w:rsidRPr="00B16051">
              <w:t>:</w:t>
            </w:r>
          </w:p>
          <w:p w14:paraId="20ADFF75" w14:textId="32981364" w:rsidR="00A05675" w:rsidRPr="00CC6D0E" w:rsidRDefault="00805206" w:rsidP="00A62C82">
            <w:pPr>
              <w:pStyle w:val="a5"/>
              <w:numPr>
                <w:ilvl w:val="0"/>
                <w:numId w:val="16"/>
              </w:numPr>
              <w:tabs>
                <w:tab w:val="left" w:pos="1063"/>
              </w:tabs>
              <w:autoSpaceDE w:val="0"/>
              <w:autoSpaceDN w:val="0"/>
              <w:adjustRightInd w:val="0"/>
              <w:ind w:left="0" w:firstLine="686"/>
            </w:pPr>
            <w:r w:rsidRPr="00CC6D0E">
              <w:t>Департаменту финансов Ивановской области перераспределить бюджетные ассигнования путем внесения изменений в сводную бюджетную роспись областного бюджета без внесения изменений в Закон Ивановской области от</w:t>
            </w:r>
            <w:r w:rsidR="00493DFB" w:rsidRPr="00CC6D0E">
              <w:t xml:space="preserve"> </w:t>
            </w:r>
            <w:r w:rsidRPr="00CC6D0E">
              <w:t xml:space="preserve"> </w:t>
            </w:r>
            <w:r w:rsidR="008F75CD">
              <w:t>15</w:t>
            </w:r>
            <w:r w:rsidR="00EC119B" w:rsidRPr="00CC6D0E">
              <w:t>.12.202</w:t>
            </w:r>
            <w:r w:rsidR="008F75CD">
              <w:t>5</w:t>
            </w:r>
            <w:r w:rsidR="00EC119B" w:rsidRPr="00CC6D0E">
              <w:t xml:space="preserve"> № </w:t>
            </w:r>
            <w:r w:rsidR="008F75CD">
              <w:t>83</w:t>
            </w:r>
            <w:r w:rsidR="00EC119B" w:rsidRPr="00CC6D0E">
              <w:t>-ОЗ</w:t>
            </w:r>
            <w:r w:rsidRPr="00CC6D0E">
              <w:t xml:space="preserve"> «Об областном бюджете на 202</w:t>
            </w:r>
            <w:r w:rsidR="008F75CD">
              <w:t>6</w:t>
            </w:r>
            <w:r w:rsidRPr="00CC6D0E">
              <w:t xml:space="preserve"> год и на плановый период 202</w:t>
            </w:r>
            <w:r w:rsidR="008F75CD">
              <w:t>7</w:t>
            </w:r>
            <w:r w:rsidRPr="00CC6D0E">
              <w:t xml:space="preserve"> и 202</w:t>
            </w:r>
            <w:r w:rsidR="008F75CD">
              <w:t>8</w:t>
            </w:r>
            <w:r w:rsidRPr="00CC6D0E">
              <w:t xml:space="preserve"> годов»</w:t>
            </w:r>
            <w:r w:rsidR="00496D1A" w:rsidRPr="00CC6D0E">
              <w:t xml:space="preserve">, </w:t>
            </w:r>
            <w:r w:rsidR="00936872" w:rsidRPr="00936872">
              <w:t>предусмотрев на 2026 год</w:t>
            </w:r>
            <w:r w:rsidR="00C416C6" w:rsidRPr="00CC6D0E">
              <w:t>:</w:t>
            </w:r>
          </w:p>
          <w:p w14:paraId="44EBDCBB" w14:textId="3BDD679C" w:rsidR="00936872" w:rsidRPr="00936872" w:rsidRDefault="00936872" w:rsidP="00174A6F">
            <w:pPr>
              <w:autoSpaceDE w:val="0"/>
              <w:autoSpaceDN w:val="0"/>
              <w:adjustRightInd w:val="0"/>
              <w:ind w:firstLine="707"/>
              <w:jc w:val="both"/>
              <w:rPr>
                <w:sz w:val="28"/>
                <w:szCs w:val="28"/>
              </w:rPr>
            </w:pPr>
            <w:r w:rsidRPr="00936872">
              <w:rPr>
                <w:sz w:val="28"/>
                <w:szCs w:val="28"/>
              </w:rPr>
              <w:t xml:space="preserve">увеличение бюджетных ассигнований </w:t>
            </w:r>
            <w:r w:rsidR="007104D3">
              <w:rPr>
                <w:sz w:val="28"/>
                <w:szCs w:val="28"/>
              </w:rPr>
              <w:t>комитету</w:t>
            </w:r>
            <w:r w:rsidRPr="00936872">
              <w:rPr>
                <w:sz w:val="28"/>
                <w:szCs w:val="28"/>
              </w:rPr>
              <w:t xml:space="preserve"> Ивановской области</w:t>
            </w:r>
            <w:r w:rsidR="00B16122">
              <w:rPr>
                <w:sz w:val="28"/>
                <w:szCs w:val="28"/>
              </w:rPr>
              <w:t xml:space="preserve"> по делам гражданской обороны и защиты населения</w:t>
            </w:r>
            <w:r w:rsidRPr="00936872">
              <w:rPr>
                <w:sz w:val="28"/>
                <w:szCs w:val="28"/>
              </w:rPr>
              <w:t xml:space="preserve"> на </w:t>
            </w:r>
            <w:r w:rsidR="007104D3">
              <w:rPr>
                <w:sz w:val="28"/>
                <w:szCs w:val="28"/>
              </w:rPr>
              <w:t>о</w:t>
            </w:r>
            <w:r w:rsidR="007104D3" w:rsidRPr="007104D3">
              <w:rPr>
                <w:sz w:val="28"/>
                <w:szCs w:val="28"/>
              </w:rPr>
              <w:t>беспечение мероприятий по защите населения и территорий Ивановской области от чрезвычайных ситуаций, поиск и спасение людей на водных объектах</w:t>
            </w:r>
            <w:r w:rsidR="00174A6F">
              <w:rPr>
                <w:sz w:val="28"/>
                <w:szCs w:val="28"/>
              </w:rPr>
              <w:t xml:space="preserve"> (иные </w:t>
            </w:r>
            <w:r w:rsidR="00174A6F" w:rsidRPr="00174A6F">
              <w:rPr>
                <w:sz w:val="28"/>
                <w:szCs w:val="28"/>
              </w:rPr>
              <w:t>закупки товаров, работ и услуг для обеспечения государственных (муниципальных) нужд</w:t>
            </w:r>
            <w:r w:rsidR="00174A6F">
              <w:rPr>
                <w:sz w:val="28"/>
                <w:szCs w:val="28"/>
              </w:rPr>
              <w:t xml:space="preserve">) </w:t>
            </w:r>
            <w:r w:rsidRPr="00936872">
              <w:rPr>
                <w:sz w:val="28"/>
                <w:szCs w:val="28"/>
              </w:rPr>
              <w:t>в рамках</w:t>
            </w:r>
            <w:r>
              <w:rPr>
                <w:sz w:val="28"/>
                <w:szCs w:val="28"/>
              </w:rPr>
              <w:t xml:space="preserve"> ведомственного проекта «</w:t>
            </w:r>
            <w:r w:rsidR="007104D3" w:rsidRPr="007104D3">
              <w:rPr>
                <w:sz w:val="28"/>
                <w:szCs w:val="28"/>
              </w:rPr>
              <w:t>Защита населения и территорий Ивановской области от чрезвычайных ситуаций, обеспечение пожарной безопасности и безопасности людей на водных объектах</w:t>
            </w:r>
            <w:r>
              <w:rPr>
                <w:sz w:val="28"/>
                <w:szCs w:val="28"/>
              </w:rPr>
              <w:t>»</w:t>
            </w:r>
            <w:r>
              <w:t xml:space="preserve"> </w:t>
            </w:r>
            <w:r w:rsidRPr="00936872">
              <w:rPr>
                <w:sz w:val="28"/>
                <w:szCs w:val="28"/>
              </w:rPr>
              <w:t>государственной программы Ивановской области</w:t>
            </w:r>
            <w:r w:rsidR="00055DC3">
              <w:rPr>
                <w:sz w:val="28"/>
                <w:szCs w:val="28"/>
              </w:rPr>
              <w:t xml:space="preserve"> «</w:t>
            </w:r>
            <w:r w:rsidR="007104D3" w:rsidRPr="007104D3">
              <w:rPr>
                <w:sz w:val="28"/>
                <w:szCs w:val="28"/>
              </w:rPr>
              <w:t>Обеспечение безопасности граждан и профилактика правонарушений в Ивановской области</w:t>
            </w:r>
            <w:r w:rsidR="00055DC3">
              <w:rPr>
                <w:sz w:val="28"/>
                <w:szCs w:val="28"/>
              </w:rPr>
              <w:t>»</w:t>
            </w:r>
            <w:r w:rsidRPr="00936872">
              <w:rPr>
                <w:sz w:val="28"/>
                <w:szCs w:val="28"/>
              </w:rPr>
              <w:t xml:space="preserve"> в размере </w:t>
            </w:r>
            <w:r w:rsidR="007104D3">
              <w:rPr>
                <w:sz w:val="28"/>
                <w:szCs w:val="28"/>
              </w:rPr>
              <w:t>2 473 802</w:t>
            </w:r>
            <w:r w:rsidRPr="00936872">
              <w:rPr>
                <w:sz w:val="28"/>
                <w:szCs w:val="28"/>
              </w:rPr>
              <w:t>,</w:t>
            </w:r>
            <w:r w:rsidR="00055DC3">
              <w:rPr>
                <w:sz w:val="28"/>
                <w:szCs w:val="28"/>
              </w:rPr>
              <w:t>00</w:t>
            </w:r>
            <w:r w:rsidRPr="00936872">
              <w:rPr>
                <w:sz w:val="28"/>
                <w:szCs w:val="28"/>
              </w:rPr>
              <w:t xml:space="preserve"> руб.;</w:t>
            </w:r>
          </w:p>
          <w:p w14:paraId="277FCF25" w14:textId="65BFA505" w:rsidR="00936872" w:rsidRPr="00936872" w:rsidRDefault="00936872" w:rsidP="00174A6F">
            <w:pPr>
              <w:autoSpaceDE w:val="0"/>
              <w:autoSpaceDN w:val="0"/>
              <w:adjustRightInd w:val="0"/>
              <w:ind w:firstLine="707"/>
              <w:jc w:val="both"/>
              <w:rPr>
                <w:sz w:val="28"/>
                <w:szCs w:val="28"/>
              </w:rPr>
            </w:pPr>
            <w:r w:rsidRPr="00936872">
              <w:rPr>
                <w:sz w:val="28"/>
                <w:szCs w:val="28"/>
              </w:rPr>
              <w:t xml:space="preserve">уменьшение бюджетных ассигнований Департаменту </w:t>
            </w:r>
            <w:r w:rsidR="007104D3">
              <w:rPr>
                <w:sz w:val="28"/>
                <w:szCs w:val="28"/>
              </w:rPr>
              <w:t>строительства и архитектуры</w:t>
            </w:r>
            <w:r w:rsidRPr="00936872">
              <w:rPr>
                <w:sz w:val="28"/>
                <w:szCs w:val="28"/>
              </w:rPr>
              <w:t xml:space="preserve"> Ивановской области </w:t>
            </w:r>
            <w:r w:rsidR="00174A6F">
              <w:rPr>
                <w:sz w:val="28"/>
                <w:szCs w:val="28"/>
              </w:rPr>
              <w:t xml:space="preserve">на разработку схемы газоснабжения и газификации Ивановской области в рамках ведомственного проекта </w:t>
            </w:r>
            <w:r w:rsidR="00174A6F">
              <w:rPr>
                <w:sz w:val="28"/>
                <w:szCs w:val="28"/>
              </w:rPr>
              <w:lastRenderedPageBreak/>
              <w:t xml:space="preserve">«Развитие газификации Ивановской области» государственной программы Ивановской области «Обеспечение доступным и комфортным жильем населения Ивановской области» </w:t>
            </w:r>
            <w:r w:rsidRPr="00936872">
              <w:rPr>
                <w:sz w:val="28"/>
                <w:szCs w:val="28"/>
              </w:rPr>
              <w:t xml:space="preserve">в размере </w:t>
            </w:r>
            <w:r w:rsidR="00174A6F">
              <w:rPr>
                <w:sz w:val="28"/>
                <w:szCs w:val="28"/>
              </w:rPr>
              <w:t>2 473 802</w:t>
            </w:r>
            <w:r w:rsidR="00174A6F" w:rsidRPr="00936872">
              <w:rPr>
                <w:sz w:val="28"/>
                <w:szCs w:val="28"/>
              </w:rPr>
              <w:t>,</w:t>
            </w:r>
            <w:r w:rsidR="00174A6F">
              <w:rPr>
                <w:sz w:val="28"/>
                <w:szCs w:val="28"/>
              </w:rPr>
              <w:t>00</w:t>
            </w:r>
            <w:r w:rsidR="00174A6F" w:rsidRPr="00936872">
              <w:rPr>
                <w:sz w:val="28"/>
                <w:szCs w:val="28"/>
              </w:rPr>
              <w:t xml:space="preserve"> </w:t>
            </w:r>
            <w:r w:rsidR="00055DC3" w:rsidRPr="00936872">
              <w:rPr>
                <w:sz w:val="28"/>
                <w:szCs w:val="28"/>
              </w:rPr>
              <w:t>руб</w:t>
            </w:r>
            <w:r w:rsidRPr="00936872">
              <w:rPr>
                <w:sz w:val="28"/>
                <w:szCs w:val="28"/>
              </w:rPr>
              <w:t>.</w:t>
            </w:r>
          </w:p>
          <w:p w14:paraId="23F49B16" w14:textId="7E8B3257" w:rsidR="00805206" w:rsidRPr="00B16051" w:rsidRDefault="00805206" w:rsidP="00715D80">
            <w:pPr>
              <w:pStyle w:val="a5"/>
              <w:tabs>
                <w:tab w:val="left" w:pos="1063"/>
              </w:tabs>
              <w:ind w:firstLine="707"/>
            </w:pPr>
            <w:r w:rsidRPr="00B16051">
              <w:t xml:space="preserve">2. </w:t>
            </w:r>
            <w:r w:rsidR="00FA2291" w:rsidRPr="002B0272">
              <w:t>Контроль за исполнением настоящего постановления возложить на</w:t>
            </w:r>
            <w:r w:rsidR="00055DC3">
              <w:t xml:space="preserve"> </w:t>
            </w:r>
            <w:r w:rsidR="00D9242F" w:rsidRPr="002B0272">
              <w:t>заместител</w:t>
            </w:r>
            <w:r w:rsidR="009B3897">
              <w:t>я</w:t>
            </w:r>
            <w:r w:rsidR="00191C2D">
              <w:t xml:space="preserve"> </w:t>
            </w:r>
            <w:r w:rsidR="00D9242F" w:rsidRPr="002B0272">
              <w:t xml:space="preserve">Председателя Правительства Ивановской области </w:t>
            </w:r>
            <w:r w:rsidR="00890093">
              <w:t xml:space="preserve">                   </w:t>
            </w:r>
            <w:r w:rsidR="00174A6F">
              <w:t>Емельянова</w:t>
            </w:r>
            <w:r w:rsidR="00191C2D">
              <w:t xml:space="preserve"> </w:t>
            </w:r>
            <w:r w:rsidR="00174A6F">
              <w:t>П</w:t>
            </w:r>
            <w:r w:rsidR="00191C2D">
              <w:t>.</w:t>
            </w:r>
            <w:r w:rsidR="00174A6F">
              <w:t>В</w:t>
            </w:r>
            <w:r w:rsidR="00191C2D">
              <w:t>.</w:t>
            </w:r>
            <w:r w:rsidR="00174A6F">
              <w:t>,</w:t>
            </w:r>
            <w:r w:rsidR="00174A6F" w:rsidRPr="002B0272">
              <w:t xml:space="preserve"> заместител</w:t>
            </w:r>
            <w:r w:rsidR="00174A6F">
              <w:t xml:space="preserve">я </w:t>
            </w:r>
            <w:r w:rsidR="00174A6F" w:rsidRPr="002B0272">
              <w:t xml:space="preserve">Председателя Правительства Ивановской области </w:t>
            </w:r>
            <w:proofErr w:type="spellStart"/>
            <w:r w:rsidR="00715D80">
              <w:t>Плетникова</w:t>
            </w:r>
            <w:proofErr w:type="spellEnd"/>
            <w:r w:rsidR="00174A6F">
              <w:t xml:space="preserve"> </w:t>
            </w:r>
            <w:r w:rsidR="00715D80">
              <w:t>Е</w:t>
            </w:r>
            <w:r w:rsidR="00174A6F">
              <w:t>.</w:t>
            </w:r>
            <w:r w:rsidR="00715D80">
              <w:t>А</w:t>
            </w:r>
            <w:r w:rsidR="00174A6F">
              <w:t>.</w:t>
            </w:r>
            <w:r w:rsidR="00715D80">
              <w:t xml:space="preserve"> </w:t>
            </w:r>
            <w:r w:rsidR="00E154C1">
              <w:t>и</w:t>
            </w:r>
            <w:r w:rsidR="00FA2291">
              <w:t xml:space="preserve"> </w:t>
            </w:r>
            <w:r w:rsidR="00FA2291" w:rsidRPr="002B0272">
              <w:t xml:space="preserve">заместителя Председателя Правительства Ивановской области </w:t>
            </w:r>
            <w:r w:rsidR="00FA2291">
              <w:t>– ди</w:t>
            </w:r>
            <w:r w:rsidR="00FA2291" w:rsidRPr="002B0272">
              <w:t>ректора Департамента финансов Ивановской области</w:t>
            </w:r>
            <w:r w:rsidR="00191C2D">
              <w:t xml:space="preserve"> </w:t>
            </w:r>
            <w:r w:rsidR="00FA2291" w:rsidRPr="002B0272">
              <w:t>Яковлеву</w:t>
            </w:r>
            <w:r w:rsidR="00191C2D">
              <w:t xml:space="preserve"> Л.В. </w:t>
            </w:r>
            <w:r w:rsidR="00FA2291" w:rsidRPr="002B0272">
              <w:t>в соответствии с установленным распределением обязанностей.</w:t>
            </w:r>
          </w:p>
        </w:tc>
      </w:tr>
      <w:tr w:rsidR="00552CF9" w:rsidRPr="00B16051" w14:paraId="7A3370C3" w14:textId="77777777" w:rsidTr="008E0BEF">
        <w:trPr>
          <w:gridAfter w:val="1"/>
          <w:wAfter w:w="48" w:type="dxa"/>
        </w:trPr>
        <w:tc>
          <w:tcPr>
            <w:tcW w:w="9180" w:type="dxa"/>
            <w:gridSpan w:val="2"/>
          </w:tcPr>
          <w:p w14:paraId="4B7247A5" w14:textId="77777777" w:rsidR="00B12BF8" w:rsidRPr="00B16051" w:rsidRDefault="00B12BF8" w:rsidP="008E0BEF">
            <w:pPr>
              <w:pStyle w:val="a5"/>
              <w:tabs>
                <w:tab w:val="left" w:pos="1063"/>
              </w:tabs>
              <w:ind w:firstLine="0"/>
            </w:pPr>
          </w:p>
        </w:tc>
      </w:tr>
      <w:tr w:rsidR="00552CF9" w:rsidRPr="00B16051" w14:paraId="365EE5D1" w14:textId="77777777" w:rsidTr="008E0BEF">
        <w:trPr>
          <w:gridAfter w:val="1"/>
          <w:wAfter w:w="48" w:type="dxa"/>
        </w:trPr>
        <w:tc>
          <w:tcPr>
            <w:tcW w:w="9180" w:type="dxa"/>
            <w:gridSpan w:val="2"/>
          </w:tcPr>
          <w:p w14:paraId="2279D14B" w14:textId="77777777" w:rsidR="00552CF9" w:rsidRPr="00B16051" w:rsidRDefault="00552CF9" w:rsidP="002E6C55">
            <w:pPr>
              <w:pStyle w:val="a5"/>
              <w:ind w:firstLine="709"/>
            </w:pPr>
          </w:p>
        </w:tc>
      </w:tr>
      <w:tr w:rsidR="002A2621" w:rsidRPr="00B16051" w14:paraId="1FBDE452" w14:textId="77777777" w:rsidTr="008E0BEF">
        <w:trPr>
          <w:gridAfter w:val="1"/>
          <w:wAfter w:w="48" w:type="dxa"/>
        </w:trPr>
        <w:tc>
          <w:tcPr>
            <w:tcW w:w="9180" w:type="dxa"/>
            <w:gridSpan w:val="2"/>
          </w:tcPr>
          <w:p w14:paraId="71A345E9" w14:textId="77777777" w:rsidR="002A2621" w:rsidRPr="00B16051" w:rsidRDefault="002A2621" w:rsidP="002E6C55">
            <w:pPr>
              <w:pStyle w:val="a5"/>
              <w:ind w:firstLine="709"/>
            </w:pPr>
          </w:p>
        </w:tc>
      </w:tr>
      <w:tr w:rsidR="00552CF9" w:rsidRPr="00AA6283" w14:paraId="44E23FA5" w14:textId="77777777" w:rsidTr="008E0BEF">
        <w:tblPrEx>
          <w:tblLook w:val="00A0" w:firstRow="1" w:lastRow="0" w:firstColumn="1" w:lastColumn="0" w:noHBand="0" w:noVBand="0"/>
        </w:tblPrEx>
        <w:tc>
          <w:tcPr>
            <w:tcW w:w="4590" w:type="dxa"/>
          </w:tcPr>
          <w:p w14:paraId="52ECEE30" w14:textId="77777777" w:rsidR="00552CF9" w:rsidRPr="00B16051" w:rsidRDefault="00552CF9" w:rsidP="0060562F">
            <w:pPr>
              <w:pStyle w:val="a5"/>
              <w:ind w:hanging="2"/>
              <w:rPr>
                <w:b/>
                <w:bCs/>
              </w:rPr>
            </w:pPr>
            <w:r w:rsidRPr="00B16051">
              <w:rPr>
                <w:b/>
                <w:bCs/>
              </w:rPr>
              <w:t>Губернатор</w:t>
            </w:r>
          </w:p>
          <w:p w14:paraId="667A7D74" w14:textId="77777777" w:rsidR="00552CF9" w:rsidRPr="00B16051" w:rsidRDefault="00552CF9" w:rsidP="0060562F">
            <w:pPr>
              <w:pStyle w:val="a5"/>
              <w:ind w:hanging="2"/>
              <w:rPr>
                <w:b/>
                <w:bCs/>
              </w:rPr>
            </w:pPr>
            <w:r w:rsidRPr="00B16051">
              <w:rPr>
                <w:b/>
                <w:bCs/>
              </w:rPr>
              <w:t>Ивановской области</w:t>
            </w:r>
          </w:p>
        </w:tc>
        <w:tc>
          <w:tcPr>
            <w:tcW w:w="4638" w:type="dxa"/>
            <w:gridSpan w:val="2"/>
          </w:tcPr>
          <w:p w14:paraId="042BB910" w14:textId="77777777" w:rsidR="00552CF9" w:rsidRPr="00B16051" w:rsidRDefault="00552CF9" w:rsidP="002E6C55">
            <w:pPr>
              <w:pStyle w:val="a5"/>
              <w:ind w:firstLine="709"/>
              <w:rPr>
                <w:b/>
                <w:bCs/>
              </w:rPr>
            </w:pPr>
          </w:p>
          <w:p w14:paraId="1C676033" w14:textId="77777777" w:rsidR="00552CF9" w:rsidRPr="00A96845" w:rsidRDefault="0060562F" w:rsidP="0060562F">
            <w:pPr>
              <w:pStyle w:val="a5"/>
              <w:ind w:firstLine="709"/>
              <w:rPr>
                <w:b/>
                <w:bCs/>
              </w:rPr>
            </w:pPr>
            <w:r w:rsidRPr="00B16051">
              <w:rPr>
                <w:b/>
                <w:bCs/>
                <w:lang w:val="en-US"/>
              </w:rPr>
              <w:t xml:space="preserve"> </w:t>
            </w:r>
            <w:r w:rsidRPr="00B16051">
              <w:rPr>
                <w:b/>
                <w:bCs/>
              </w:rPr>
              <w:t xml:space="preserve"> </w:t>
            </w:r>
            <w:r w:rsidRPr="00B16051">
              <w:rPr>
                <w:b/>
                <w:bCs/>
                <w:lang w:val="en-US"/>
              </w:rPr>
              <w:t xml:space="preserve">               </w:t>
            </w:r>
            <w:r w:rsidR="00552CF9" w:rsidRPr="00B16051">
              <w:rPr>
                <w:b/>
                <w:bCs/>
              </w:rPr>
              <w:t>С.С. Воскресенский</w:t>
            </w:r>
          </w:p>
        </w:tc>
      </w:tr>
    </w:tbl>
    <w:p w14:paraId="36B082D8" w14:textId="77777777" w:rsidR="00552CF9" w:rsidRDefault="00552CF9" w:rsidP="002E6C55">
      <w:pPr>
        <w:tabs>
          <w:tab w:val="left" w:pos="426"/>
        </w:tabs>
        <w:ind w:firstLine="709"/>
        <w:jc w:val="both"/>
        <w:rPr>
          <w:sz w:val="28"/>
          <w:szCs w:val="28"/>
        </w:rPr>
      </w:pPr>
    </w:p>
    <w:p w14:paraId="2C987382" w14:textId="77777777" w:rsidR="001C517A" w:rsidRDefault="001C517A" w:rsidP="002E6C55">
      <w:pPr>
        <w:tabs>
          <w:tab w:val="left" w:pos="426"/>
        </w:tabs>
        <w:ind w:firstLine="709"/>
        <w:jc w:val="both"/>
        <w:rPr>
          <w:sz w:val="28"/>
          <w:szCs w:val="28"/>
        </w:rPr>
      </w:pPr>
    </w:p>
    <w:p w14:paraId="6F94104D" w14:textId="77777777" w:rsidR="001C517A" w:rsidRDefault="001C517A" w:rsidP="002E6C55">
      <w:pPr>
        <w:tabs>
          <w:tab w:val="left" w:pos="426"/>
        </w:tabs>
        <w:ind w:firstLine="709"/>
        <w:jc w:val="both"/>
        <w:rPr>
          <w:sz w:val="28"/>
          <w:szCs w:val="28"/>
        </w:rPr>
      </w:pPr>
    </w:p>
    <w:p w14:paraId="1E423E27" w14:textId="77777777" w:rsidR="001C517A" w:rsidRDefault="001C517A" w:rsidP="002E6C55">
      <w:pPr>
        <w:tabs>
          <w:tab w:val="left" w:pos="426"/>
        </w:tabs>
        <w:ind w:firstLine="709"/>
        <w:jc w:val="both"/>
        <w:rPr>
          <w:sz w:val="28"/>
          <w:szCs w:val="28"/>
        </w:rPr>
      </w:pPr>
    </w:p>
    <w:sectPr w:rsidR="001C517A" w:rsidSect="0000600E">
      <w:headerReference w:type="default" r:id="rId9"/>
      <w:footerReference w:type="default" r:id="rId10"/>
      <w:pgSz w:w="11906" w:h="16838"/>
      <w:pgMar w:top="1134" w:right="1276" w:bottom="1134" w:left="1559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EFA926" w14:textId="77777777" w:rsidR="00A10B8B" w:rsidRDefault="00A10B8B">
      <w:r>
        <w:separator/>
      </w:r>
    </w:p>
  </w:endnote>
  <w:endnote w:type="continuationSeparator" w:id="0">
    <w:p w14:paraId="69F3B873" w14:textId="77777777" w:rsidR="00A10B8B" w:rsidRDefault="00A10B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B128E" w14:textId="77777777" w:rsidR="00D52739" w:rsidRDefault="00D52739">
    <w:pPr>
      <w:pStyle w:val="a7"/>
    </w:pPr>
  </w:p>
  <w:p w14:paraId="27A398D8" w14:textId="77777777" w:rsidR="00552CF9" w:rsidRDefault="00552CF9" w:rsidP="00B60A1E">
    <w:pPr>
      <w:pStyle w:val="a7"/>
      <w:rPr>
        <w:rFonts w:ascii="Courier New" w:hAnsi="Courier New" w:cs="Courier New"/>
        <w:i/>
        <w:iC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4C921D" w14:textId="77777777" w:rsidR="00A10B8B" w:rsidRDefault="00A10B8B">
      <w:r>
        <w:separator/>
      </w:r>
    </w:p>
  </w:footnote>
  <w:footnote w:type="continuationSeparator" w:id="0">
    <w:p w14:paraId="248B51AE" w14:textId="77777777" w:rsidR="00A10B8B" w:rsidRDefault="00A10B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31668863"/>
      <w:docPartObj>
        <w:docPartGallery w:val="Page Numbers (Top of Page)"/>
        <w:docPartUnique/>
      </w:docPartObj>
    </w:sdtPr>
    <w:sdtContent>
      <w:p w14:paraId="5B770085" w14:textId="77777777" w:rsidR="00C87050" w:rsidRDefault="00C87050" w:rsidP="006D76FC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1BB2">
          <w:rPr>
            <w:noProof/>
          </w:rPr>
          <w:t>2</w:t>
        </w:r>
        <w:r>
          <w:fldChar w:fldCharType="end"/>
        </w:r>
      </w:p>
    </w:sdtContent>
  </w:sdt>
  <w:p w14:paraId="7F5BC3F5" w14:textId="77777777" w:rsidR="00A97D9F" w:rsidRDefault="00A97D9F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96363"/>
    <w:multiLevelType w:val="multilevel"/>
    <w:tmpl w:val="277E74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 w15:restartNumberingAfterBreak="0">
    <w:nsid w:val="04991FCA"/>
    <w:multiLevelType w:val="multilevel"/>
    <w:tmpl w:val="BFF6FA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4A9033A"/>
    <w:multiLevelType w:val="hybridMultilevel"/>
    <w:tmpl w:val="42A065D8"/>
    <w:lvl w:ilvl="0" w:tplc="1AFA43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52B6CCD"/>
    <w:multiLevelType w:val="multilevel"/>
    <w:tmpl w:val="277E74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" w15:restartNumberingAfterBreak="0">
    <w:nsid w:val="10BB08FF"/>
    <w:multiLevelType w:val="multilevel"/>
    <w:tmpl w:val="FF10C17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5" w15:restartNumberingAfterBreak="0">
    <w:nsid w:val="14D43DFB"/>
    <w:multiLevelType w:val="multilevel"/>
    <w:tmpl w:val="4414104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)"/>
      <w:lvlJc w:val="left"/>
      <w:pPr>
        <w:ind w:left="1095" w:hanging="375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6" w15:restartNumberingAfterBreak="0">
    <w:nsid w:val="1DF44E4A"/>
    <w:multiLevelType w:val="hybridMultilevel"/>
    <w:tmpl w:val="F46A2EEC"/>
    <w:lvl w:ilvl="0" w:tplc="0E10E98A">
      <w:start w:val="2"/>
      <w:numFmt w:val="decimal"/>
      <w:lvlText w:val="%1."/>
      <w:lvlJc w:val="left"/>
      <w:pPr>
        <w:ind w:left="146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83" w:hanging="360"/>
      </w:pPr>
    </w:lvl>
    <w:lvl w:ilvl="2" w:tplc="0419001B">
      <w:start w:val="1"/>
      <w:numFmt w:val="lowerRoman"/>
      <w:lvlText w:val="%3."/>
      <w:lvlJc w:val="right"/>
      <w:pPr>
        <w:ind w:left="2903" w:hanging="180"/>
      </w:pPr>
    </w:lvl>
    <w:lvl w:ilvl="3" w:tplc="0419000F">
      <w:start w:val="1"/>
      <w:numFmt w:val="decimal"/>
      <w:lvlText w:val="%4."/>
      <w:lvlJc w:val="left"/>
      <w:pPr>
        <w:ind w:left="3623" w:hanging="360"/>
      </w:pPr>
    </w:lvl>
    <w:lvl w:ilvl="4" w:tplc="04190019">
      <w:start w:val="1"/>
      <w:numFmt w:val="lowerLetter"/>
      <w:lvlText w:val="%5."/>
      <w:lvlJc w:val="left"/>
      <w:pPr>
        <w:ind w:left="4343" w:hanging="360"/>
      </w:pPr>
    </w:lvl>
    <w:lvl w:ilvl="5" w:tplc="0419001B">
      <w:start w:val="1"/>
      <w:numFmt w:val="lowerRoman"/>
      <w:lvlText w:val="%6."/>
      <w:lvlJc w:val="right"/>
      <w:pPr>
        <w:ind w:left="5063" w:hanging="180"/>
      </w:pPr>
    </w:lvl>
    <w:lvl w:ilvl="6" w:tplc="0419000F">
      <w:start w:val="1"/>
      <w:numFmt w:val="decimal"/>
      <w:lvlText w:val="%7."/>
      <w:lvlJc w:val="left"/>
      <w:pPr>
        <w:ind w:left="5783" w:hanging="360"/>
      </w:pPr>
    </w:lvl>
    <w:lvl w:ilvl="7" w:tplc="04190019">
      <w:start w:val="1"/>
      <w:numFmt w:val="lowerLetter"/>
      <w:lvlText w:val="%8."/>
      <w:lvlJc w:val="left"/>
      <w:pPr>
        <w:ind w:left="6503" w:hanging="360"/>
      </w:pPr>
    </w:lvl>
    <w:lvl w:ilvl="8" w:tplc="0419001B">
      <w:start w:val="1"/>
      <w:numFmt w:val="lowerRoman"/>
      <w:lvlText w:val="%9."/>
      <w:lvlJc w:val="right"/>
      <w:pPr>
        <w:ind w:left="7223" w:hanging="180"/>
      </w:pPr>
    </w:lvl>
  </w:abstractNum>
  <w:abstractNum w:abstractNumId="7" w15:restartNumberingAfterBreak="0">
    <w:nsid w:val="230A62A6"/>
    <w:multiLevelType w:val="hybridMultilevel"/>
    <w:tmpl w:val="A122123E"/>
    <w:lvl w:ilvl="0" w:tplc="797CE55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D05573"/>
    <w:multiLevelType w:val="hybridMultilevel"/>
    <w:tmpl w:val="81B6BA1E"/>
    <w:lvl w:ilvl="0" w:tplc="A2AC38D6">
      <w:start w:val="1"/>
      <w:numFmt w:val="decimal"/>
      <w:lvlText w:val="%1."/>
      <w:lvlJc w:val="left"/>
      <w:pPr>
        <w:ind w:left="1103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823" w:hanging="360"/>
      </w:pPr>
    </w:lvl>
    <w:lvl w:ilvl="2" w:tplc="0419001B">
      <w:start w:val="1"/>
      <w:numFmt w:val="lowerRoman"/>
      <w:lvlText w:val="%3."/>
      <w:lvlJc w:val="right"/>
      <w:pPr>
        <w:ind w:left="2543" w:hanging="180"/>
      </w:pPr>
    </w:lvl>
    <w:lvl w:ilvl="3" w:tplc="0419000F">
      <w:start w:val="1"/>
      <w:numFmt w:val="decimal"/>
      <w:lvlText w:val="%4."/>
      <w:lvlJc w:val="left"/>
      <w:pPr>
        <w:ind w:left="3263" w:hanging="360"/>
      </w:pPr>
    </w:lvl>
    <w:lvl w:ilvl="4" w:tplc="04190019">
      <w:start w:val="1"/>
      <w:numFmt w:val="lowerLetter"/>
      <w:lvlText w:val="%5."/>
      <w:lvlJc w:val="left"/>
      <w:pPr>
        <w:ind w:left="3983" w:hanging="360"/>
      </w:pPr>
    </w:lvl>
    <w:lvl w:ilvl="5" w:tplc="0419001B">
      <w:start w:val="1"/>
      <w:numFmt w:val="lowerRoman"/>
      <w:lvlText w:val="%6."/>
      <w:lvlJc w:val="right"/>
      <w:pPr>
        <w:ind w:left="4703" w:hanging="180"/>
      </w:pPr>
    </w:lvl>
    <w:lvl w:ilvl="6" w:tplc="0419000F">
      <w:start w:val="1"/>
      <w:numFmt w:val="decimal"/>
      <w:lvlText w:val="%7."/>
      <w:lvlJc w:val="left"/>
      <w:pPr>
        <w:ind w:left="5423" w:hanging="360"/>
      </w:pPr>
    </w:lvl>
    <w:lvl w:ilvl="7" w:tplc="04190019">
      <w:start w:val="1"/>
      <w:numFmt w:val="lowerLetter"/>
      <w:lvlText w:val="%8."/>
      <w:lvlJc w:val="left"/>
      <w:pPr>
        <w:ind w:left="6143" w:hanging="360"/>
      </w:pPr>
    </w:lvl>
    <w:lvl w:ilvl="8" w:tplc="0419001B">
      <w:start w:val="1"/>
      <w:numFmt w:val="lowerRoman"/>
      <w:lvlText w:val="%9."/>
      <w:lvlJc w:val="right"/>
      <w:pPr>
        <w:ind w:left="6863" w:hanging="180"/>
      </w:pPr>
    </w:lvl>
  </w:abstractNum>
  <w:abstractNum w:abstractNumId="9" w15:restartNumberingAfterBreak="0">
    <w:nsid w:val="27DE37D4"/>
    <w:multiLevelType w:val="multilevel"/>
    <w:tmpl w:val="F328EA3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2F05222E"/>
    <w:multiLevelType w:val="multilevel"/>
    <w:tmpl w:val="FF10C17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1" w15:restartNumberingAfterBreak="0">
    <w:nsid w:val="2FEC32CC"/>
    <w:multiLevelType w:val="multilevel"/>
    <w:tmpl w:val="DE70F2A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31B104E2"/>
    <w:multiLevelType w:val="multilevel"/>
    <w:tmpl w:val="F53ED29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3" w15:restartNumberingAfterBreak="0">
    <w:nsid w:val="32257A4D"/>
    <w:multiLevelType w:val="hybridMultilevel"/>
    <w:tmpl w:val="120A674E"/>
    <w:lvl w:ilvl="0" w:tplc="AA38CBA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475A4B"/>
    <w:multiLevelType w:val="hybridMultilevel"/>
    <w:tmpl w:val="4CDC112E"/>
    <w:lvl w:ilvl="0" w:tplc="7E0E5A6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CF2FA5"/>
    <w:multiLevelType w:val="hybridMultilevel"/>
    <w:tmpl w:val="1402F3E8"/>
    <w:lvl w:ilvl="0" w:tplc="BE1EF96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12959"/>
    <w:multiLevelType w:val="multilevel"/>
    <w:tmpl w:val="277E74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7" w15:restartNumberingAfterBreak="0">
    <w:nsid w:val="46003FAF"/>
    <w:multiLevelType w:val="multilevel"/>
    <w:tmpl w:val="A6C2FDA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206"/>
        </w:tabs>
        <w:ind w:left="220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692"/>
        </w:tabs>
        <w:ind w:left="36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538"/>
        </w:tabs>
        <w:ind w:left="553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24"/>
        </w:tabs>
        <w:ind w:left="7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870"/>
        </w:tabs>
        <w:ind w:left="88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716"/>
        </w:tabs>
        <w:ind w:left="107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2202"/>
        </w:tabs>
        <w:ind w:left="1220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048"/>
        </w:tabs>
        <w:ind w:left="14048" w:hanging="2160"/>
      </w:pPr>
      <w:rPr>
        <w:rFonts w:hint="default"/>
      </w:rPr>
    </w:lvl>
  </w:abstractNum>
  <w:abstractNum w:abstractNumId="18" w15:restartNumberingAfterBreak="0">
    <w:nsid w:val="4BEA0495"/>
    <w:multiLevelType w:val="multilevel"/>
    <w:tmpl w:val="277E74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9" w15:restartNumberingAfterBreak="0">
    <w:nsid w:val="50FA4C5D"/>
    <w:multiLevelType w:val="multilevel"/>
    <w:tmpl w:val="4414104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)"/>
      <w:lvlJc w:val="left"/>
      <w:pPr>
        <w:ind w:left="1095" w:hanging="375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0" w15:restartNumberingAfterBreak="0">
    <w:nsid w:val="55893C1F"/>
    <w:multiLevelType w:val="hybridMultilevel"/>
    <w:tmpl w:val="442EEC44"/>
    <w:lvl w:ilvl="0" w:tplc="42066E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DB94025"/>
    <w:multiLevelType w:val="hybridMultilevel"/>
    <w:tmpl w:val="5472215C"/>
    <w:lvl w:ilvl="0" w:tplc="D9949E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ECE4A32"/>
    <w:multiLevelType w:val="multilevel"/>
    <w:tmpl w:val="FF10C17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23" w15:restartNumberingAfterBreak="0">
    <w:nsid w:val="612F1908"/>
    <w:multiLevelType w:val="hybridMultilevel"/>
    <w:tmpl w:val="FFCA8662"/>
    <w:lvl w:ilvl="0" w:tplc="CDA838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32E14CB"/>
    <w:multiLevelType w:val="hybridMultilevel"/>
    <w:tmpl w:val="C318F02C"/>
    <w:lvl w:ilvl="0" w:tplc="82D83E1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860E64"/>
    <w:multiLevelType w:val="hybridMultilevel"/>
    <w:tmpl w:val="907C497C"/>
    <w:lvl w:ilvl="0" w:tplc="6F327386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65B0854"/>
    <w:multiLevelType w:val="hybridMultilevel"/>
    <w:tmpl w:val="26A2677A"/>
    <w:lvl w:ilvl="0" w:tplc="C17EB4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6C97E7C"/>
    <w:multiLevelType w:val="multilevel"/>
    <w:tmpl w:val="8C46F584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63"/>
        </w:tabs>
        <w:ind w:left="1463" w:hanging="720"/>
      </w:pPr>
      <w:rPr>
        <w:rFonts w:ascii="Times New Roman" w:eastAsia="Times New Roman" w:hAnsi="Times New Roman"/>
      </w:rPr>
    </w:lvl>
    <w:lvl w:ilvl="2">
      <w:start w:val="1"/>
      <w:numFmt w:val="decimal"/>
      <w:lvlText w:val="%1.%2.%3."/>
      <w:lvlJc w:val="left"/>
      <w:pPr>
        <w:tabs>
          <w:tab w:val="num" w:pos="2206"/>
        </w:tabs>
        <w:ind w:left="22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09"/>
        </w:tabs>
        <w:ind w:left="330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052"/>
        </w:tabs>
        <w:ind w:left="4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55"/>
        </w:tabs>
        <w:ind w:left="51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258"/>
        </w:tabs>
        <w:ind w:left="62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01"/>
        </w:tabs>
        <w:ind w:left="700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104"/>
        </w:tabs>
        <w:ind w:left="8104" w:hanging="2160"/>
      </w:pPr>
      <w:rPr>
        <w:rFonts w:hint="default"/>
      </w:rPr>
    </w:lvl>
  </w:abstractNum>
  <w:abstractNum w:abstractNumId="28" w15:restartNumberingAfterBreak="0">
    <w:nsid w:val="75D65B84"/>
    <w:multiLevelType w:val="hybridMultilevel"/>
    <w:tmpl w:val="B49EB2E6"/>
    <w:lvl w:ilvl="0" w:tplc="9D38DC30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10811084">
    <w:abstractNumId w:val="26"/>
  </w:num>
  <w:num w:numId="2" w16cid:durableId="1259487743">
    <w:abstractNumId w:val="23"/>
  </w:num>
  <w:num w:numId="3" w16cid:durableId="1676421776">
    <w:abstractNumId w:val="8"/>
  </w:num>
  <w:num w:numId="4" w16cid:durableId="2005549205">
    <w:abstractNumId w:val="2"/>
  </w:num>
  <w:num w:numId="5" w16cid:durableId="684404860">
    <w:abstractNumId w:val="6"/>
  </w:num>
  <w:num w:numId="6" w16cid:durableId="651065296">
    <w:abstractNumId w:val="1"/>
  </w:num>
  <w:num w:numId="7" w16cid:durableId="1519735832">
    <w:abstractNumId w:val="9"/>
  </w:num>
  <w:num w:numId="8" w16cid:durableId="36007207">
    <w:abstractNumId w:val="27"/>
  </w:num>
  <w:num w:numId="9" w16cid:durableId="1158497114">
    <w:abstractNumId w:val="17"/>
  </w:num>
  <w:num w:numId="10" w16cid:durableId="1955012447">
    <w:abstractNumId w:val="20"/>
  </w:num>
  <w:num w:numId="11" w16cid:durableId="466552054">
    <w:abstractNumId w:val="21"/>
  </w:num>
  <w:num w:numId="12" w16cid:durableId="605314200">
    <w:abstractNumId w:val="15"/>
  </w:num>
  <w:num w:numId="13" w16cid:durableId="246572516">
    <w:abstractNumId w:val="7"/>
  </w:num>
  <w:num w:numId="14" w16cid:durableId="550700427">
    <w:abstractNumId w:val="24"/>
  </w:num>
  <w:num w:numId="15" w16cid:durableId="1874423323">
    <w:abstractNumId w:val="13"/>
  </w:num>
  <w:num w:numId="16" w16cid:durableId="451364858">
    <w:abstractNumId w:val="19"/>
  </w:num>
  <w:num w:numId="17" w16cid:durableId="1955624777">
    <w:abstractNumId w:val="14"/>
  </w:num>
  <w:num w:numId="18" w16cid:durableId="613755583">
    <w:abstractNumId w:val="12"/>
  </w:num>
  <w:num w:numId="19" w16cid:durableId="1868524640">
    <w:abstractNumId w:val="25"/>
  </w:num>
  <w:num w:numId="20" w16cid:durableId="770705820">
    <w:abstractNumId w:val="28"/>
  </w:num>
  <w:num w:numId="21" w16cid:durableId="242182616">
    <w:abstractNumId w:val="5"/>
  </w:num>
  <w:num w:numId="22" w16cid:durableId="1774739177">
    <w:abstractNumId w:val="0"/>
  </w:num>
  <w:num w:numId="23" w16cid:durableId="385108371">
    <w:abstractNumId w:val="3"/>
  </w:num>
  <w:num w:numId="24" w16cid:durableId="1876497531">
    <w:abstractNumId w:val="16"/>
  </w:num>
  <w:num w:numId="25" w16cid:durableId="1388723231">
    <w:abstractNumId w:val="18"/>
  </w:num>
  <w:num w:numId="26" w16cid:durableId="2135710554">
    <w:abstractNumId w:val="10"/>
  </w:num>
  <w:num w:numId="27" w16cid:durableId="453598704">
    <w:abstractNumId w:val="22"/>
  </w:num>
  <w:num w:numId="28" w16cid:durableId="67773054">
    <w:abstractNumId w:val="4"/>
  </w:num>
  <w:num w:numId="29" w16cid:durableId="166588887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proofState w:spelling="clean" w:grammar="clean"/>
  <w:defaultTabStop w:val="708"/>
  <w:doNotHyphenateCaps/>
  <w:drawingGridHorizontalSpacing w:val="120"/>
  <w:displayHorizontalDrawingGridEvery w:val="2"/>
  <w:displayVertic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BD1"/>
    <w:rsid w:val="0000600E"/>
    <w:rsid w:val="00014279"/>
    <w:rsid w:val="0001511D"/>
    <w:rsid w:val="00015D8D"/>
    <w:rsid w:val="00021CEF"/>
    <w:rsid w:val="000242DE"/>
    <w:rsid w:val="000310A0"/>
    <w:rsid w:val="00041842"/>
    <w:rsid w:val="00045C2D"/>
    <w:rsid w:val="000461F1"/>
    <w:rsid w:val="00052666"/>
    <w:rsid w:val="00053458"/>
    <w:rsid w:val="00055DC3"/>
    <w:rsid w:val="00064EC2"/>
    <w:rsid w:val="00065C7E"/>
    <w:rsid w:val="000666B5"/>
    <w:rsid w:val="000718F7"/>
    <w:rsid w:val="000741D2"/>
    <w:rsid w:val="00081500"/>
    <w:rsid w:val="00094107"/>
    <w:rsid w:val="000A0DA2"/>
    <w:rsid w:val="000A6535"/>
    <w:rsid w:val="000B1B7A"/>
    <w:rsid w:val="000B2E02"/>
    <w:rsid w:val="000C26B8"/>
    <w:rsid w:val="000C4AF0"/>
    <w:rsid w:val="000D0BA2"/>
    <w:rsid w:val="000E07D3"/>
    <w:rsid w:val="000E1870"/>
    <w:rsid w:val="000F2F16"/>
    <w:rsid w:val="000F3CA0"/>
    <w:rsid w:val="000F5FB2"/>
    <w:rsid w:val="0010065E"/>
    <w:rsid w:val="00105CA5"/>
    <w:rsid w:val="0010673A"/>
    <w:rsid w:val="00112F1E"/>
    <w:rsid w:val="00121256"/>
    <w:rsid w:val="00130303"/>
    <w:rsid w:val="00140505"/>
    <w:rsid w:val="0015116F"/>
    <w:rsid w:val="001553C0"/>
    <w:rsid w:val="00157333"/>
    <w:rsid w:val="00157E6B"/>
    <w:rsid w:val="001606CE"/>
    <w:rsid w:val="001650FB"/>
    <w:rsid w:val="00165958"/>
    <w:rsid w:val="00170091"/>
    <w:rsid w:val="00174A6F"/>
    <w:rsid w:val="00174AA9"/>
    <w:rsid w:val="00175B0D"/>
    <w:rsid w:val="00176FAE"/>
    <w:rsid w:val="00177169"/>
    <w:rsid w:val="00180042"/>
    <w:rsid w:val="00187F24"/>
    <w:rsid w:val="00191C2D"/>
    <w:rsid w:val="001A16D8"/>
    <w:rsid w:val="001A1BD1"/>
    <w:rsid w:val="001A226B"/>
    <w:rsid w:val="001A3F42"/>
    <w:rsid w:val="001B3815"/>
    <w:rsid w:val="001B60E8"/>
    <w:rsid w:val="001B69EB"/>
    <w:rsid w:val="001B7F9E"/>
    <w:rsid w:val="001C517A"/>
    <w:rsid w:val="001C5289"/>
    <w:rsid w:val="001D3B86"/>
    <w:rsid w:val="001E0125"/>
    <w:rsid w:val="001F29D0"/>
    <w:rsid w:val="001F3D64"/>
    <w:rsid w:val="001F753A"/>
    <w:rsid w:val="001F77C2"/>
    <w:rsid w:val="00207802"/>
    <w:rsid w:val="00210155"/>
    <w:rsid w:val="00210E62"/>
    <w:rsid w:val="00216619"/>
    <w:rsid w:val="00236CDA"/>
    <w:rsid w:val="00253FBA"/>
    <w:rsid w:val="002541B1"/>
    <w:rsid w:val="00254DB8"/>
    <w:rsid w:val="00265A2F"/>
    <w:rsid w:val="00265DB4"/>
    <w:rsid w:val="002820CA"/>
    <w:rsid w:val="00290A5F"/>
    <w:rsid w:val="002A2621"/>
    <w:rsid w:val="002A56C5"/>
    <w:rsid w:val="002A7977"/>
    <w:rsid w:val="002B0272"/>
    <w:rsid w:val="002B2A59"/>
    <w:rsid w:val="002B6071"/>
    <w:rsid w:val="002C4B56"/>
    <w:rsid w:val="002D3D1A"/>
    <w:rsid w:val="002D4B95"/>
    <w:rsid w:val="002D4D82"/>
    <w:rsid w:val="002E0A84"/>
    <w:rsid w:val="002E1100"/>
    <w:rsid w:val="002E6C55"/>
    <w:rsid w:val="002F22B8"/>
    <w:rsid w:val="002F4D21"/>
    <w:rsid w:val="00302208"/>
    <w:rsid w:val="00306D22"/>
    <w:rsid w:val="00312620"/>
    <w:rsid w:val="00323C81"/>
    <w:rsid w:val="00325473"/>
    <w:rsid w:val="00334329"/>
    <w:rsid w:val="003546D4"/>
    <w:rsid w:val="0035512B"/>
    <w:rsid w:val="00372A56"/>
    <w:rsid w:val="00375BEC"/>
    <w:rsid w:val="00385928"/>
    <w:rsid w:val="00396B07"/>
    <w:rsid w:val="003A0F78"/>
    <w:rsid w:val="003A53AA"/>
    <w:rsid w:val="003B24BE"/>
    <w:rsid w:val="003B3748"/>
    <w:rsid w:val="003B6501"/>
    <w:rsid w:val="003B6540"/>
    <w:rsid w:val="003C1FD6"/>
    <w:rsid w:val="003C5948"/>
    <w:rsid w:val="003C7736"/>
    <w:rsid w:val="003D32B4"/>
    <w:rsid w:val="003D4327"/>
    <w:rsid w:val="003D78D0"/>
    <w:rsid w:val="003E243B"/>
    <w:rsid w:val="003E60F9"/>
    <w:rsid w:val="003E70D1"/>
    <w:rsid w:val="003F3D39"/>
    <w:rsid w:val="003F57E1"/>
    <w:rsid w:val="003F6264"/>
    <w:rsid w:val="004017F7"/>
    <w:rsid w:val="00403843"/>
    <w:rsid w:val="0040386F"/>
    <w:rsid w:val="00407DD9"/>
    <w:rsid w:val="00412656"/>
    <w:rsid w:val="00412681"/>
    <w:rsid w:val="0041506C"/>
    <w:rsid w:val="00423211"/>
    <w:rsid w:val="00423742"/>
    <w:rsid w:val="00426C88"/>
    <w:rsid w:val="004336DA"/>
    <w:rsid w:val="00434DFC"/>
    <w:rsid w:val="00451BDE"/>
    <w:rsid w:val="004539DC"/>
    <w:rsid w:val="00453B0D"/>
    <w:rsid w:val="00467303"/>
    <w:rsid w:val="00473E92"/>
    <w:rsid w:val="00477423"/>
    <w:rsid w:val="00481B52"/>
    <w:rsid w:val="00484C6B"/>
    <w:rsid w:val="00485988"/>
    <w:rsid w:val="0048656B"/>
    <w:rsid w:val="00493723"/>
    <w:rsid w:val="00493DFB"/>
    <w:rsid w:val="00496D1A"/>
    <w:rsid w:val="004A4328"/>
    <w:rsid w:val="004C0A8A"/>
    <w:rsid w:val="004C5183"/>
    <w:rsid w:val="004C7C13"/>
    <w:rsid w:val="004E4CDE"/>
    <w:rsid w:val="004F0049"/>
    <w:rsid w:val="004F7776"/>
    <w:rsid w:val="0050287F"/>
    <w:rsid w:val="00507E7A"/>
    <w:rsid w:val="00527287"/>
    <w:rsid w:val="0053293B"/>
    <w:rsid w:val="0053723E"/>
    <w:rsid w:val="005400DB"/>
    <w:rsid w:val="005430B2"/>
    <w:rsid w:val="00545E92"/>
    <w:rsid w:val="005509E5"/>
    <w:rsid w:val="00550DF3"/>
    <w:rsid w:val="00551303"/>
    <w:rsid w:val="00552CF9"/>
    <w:rsid w:val="00562CEC"/>
    <w:rsid w:val="00564B50"/>
    <w:rsid w:val="005703D6"/>
    <w:rsid w:val="00571DA6"/>
    <w:rsid w:val="00575E4C"/>
    <w:rsid w:val="00582FD9"/>
    <w:rsid w:val="005849EF"/>
    <w:rsid w:val="00584DB5"/>
    <w:rsid w:val="00590683"/>
    <w:rsid w:val="00590C3D"/>
    <w:rsid w:val="00591543"/>
    <w:rsid w:val="00592B73"/>
    <w:rsid w:val="00595F32"/>
    <w:rsid w:val="005B111A"/>
    <w:rsid w:val="005B1C29"/>
    <w:rsid w:val="005B4883"/>
    <w:rsid w:val="005C1A9C"/>
    <w:rsid w:val="005C20F4"/>
    <w:rsid w:val="005C2AEE"/>
    <w:rsid w:val="005C3D6D"/>
    <w:rsid w:val="005C621F"/>
    <w:rsid w:val="005C69CE"/>
    <w:rsid w:val="005E2CD0"/>
    <w:rsid w:val="005F4610"/>
    <w:rsid w:val="005F6778"/>
    <w:rsid w:val="00603997"/>
    <w:rsid w:val="0060562F"/>
    <w:rsid w:val="0061664D"/>
    <w:rsid w:val="00616AE9"/>
    <w:rsid w:val="0062352D"/>
    <w:rsid w:val="00623D0C"/>
    <w:rsid w:val="00630A0D"/>
    <w:rsid w:val="0063579D"/>
    <w:rsid w:val="00636C1A"/>
    <w:rsid w:val="00640A87"/>
    <w:rsid w:val="006461B6"/>
    <w:rsid w:val="0065430D"/>
    <w:rsid w:val="00656A3B"/>
    <w:rsid w:val="006647E8"/>
    <w:rsid w:val="00671C02"/>
    <w:rsid w:val="00673430"/>
    <w:rsid w:val="006801D3"/>
    <w:rsid w:val="00682777"/>
    <w:rsid w:val="0068718E"/>
    <w:rsid w:val="006878BE"/>
    <w:rsid w:val="00694B37"/>
    <w:rsid w:val="0069599C"/>
    <w:rsid w:val="006A0955"/>
    <w:rsid w:val="006A3E65"/>
    <w:rsid w:val="006A6F36"/>
    <w:rsid w:val="006A6FFE"/>
    <w:rsid w:val="006B3024"/>
    <w:rsid w:val="006C093D"/>
    <w:rsid w:val="006C3196"/>
    <w:rsid w:val="006C3FE4"/>
    <w:rsid w:val="006C6746"/>
    <w:rsid w:val="006C7624"/>
    <w:rsid w:val="006D15AC"/>
    <w:rsid w:val="006D2465"/>
    <w:rsid w:val="006D4694"/>
    <w:rsid w:val="006D76FC"/>
    <w:rsid w:val="006E13A6"/>
    <w:rsid w:val="006E4CCF"/>
    <w:rsid w:val="007008C4"/>
    <w:rsid w:val="007104D3"/>
    <w:rsid w:val="0071225F"/>
    <w:rsid w:val="00713DFB"/>
    <w:rsid w:val="00714DA9"/>
    <w:rsid w:val="00715D80"/>
    <w:rsid w:val="00723F0D"/>
    <w:rsid w:val="00725036"/>
    <w:rsid w:val="00726BE5"/>
    <w:rsid w:val="00730732"/>
    <w:rsid w:val="007308C3"/>
    <w:rsid w:val="00730B86"/>
    <w:rsid w:val="00735493"/>
    <w:rsid w:val="00737404"/>
    <w:rsid w:val="007637CA"/>
    <w:rsid w:val="007652A9"/>
    <w:rsid w:val="007814A3"/>
    <w:rsid w:val="00781C81"/>
    <w:rsid w:val="00783016"/>
    <w:rsid w:val="0078699F"/>
    <w:rsid w:val="00787A55"/>
    <w:rsid w:val="00791C84"/>
    <w:rsid w:val="007932CE"/>
    <w:rsid w:val="00795E14"/>
    <w:rsid w:val="007A0120"/>
    <w:rsid w:val="007B10E9"/>
    <w:rsid w:val="007B3192"/>
    <w:rsid w:val="007B53BF"/>
    <w:rsid w:val="007B6334"/>
    <w:rsid w:val="007C7547"/>
    <w:rsid w:val="007E1C26"/>
    <w:rsid w:val="007F018A"/>
    <w:rsid w:val="007F0586"/>
    <w:rsid w:val="007F2340"/>
    <w:rsid w:val="007F423E"/>
    <w:rsid w:val="008018E9"/>
    <w:rsid w:val="00805206"/>
    <w:rsid w:val="0080633E"/>
    <w:rsid w:val="0081031B"/>
    <w:rsid w:val="0081774A"/>
    <w:rsid w:val="00826DB4"/>
    <w:rsid w:val="008323C9"/>
    <w:rsid w:val="00835050"/>
    <w:rsid w:val="00840C90"/>
    <w:rsid w:val="0084220F"/>
    <w:rsid w:val="00842EED"/>
    <w:rsid w:val="00863AA6"/>
    <w:rsid w:val="0086446E"/>
    <w:rsid w:val="00864684"/>
    <w:rsid w:val="00865621"/>
    <w:rsid w:val="0087153C"/>
    <w:rsid w:val="00871F3D"/>
    <w:rsid w:val="0088307F"/>
    <w:rsid w:val="00890093"/>
    <w:rsid w:val="00896E49"/>
    <w:rsid w:val="008A17B3"/>
    <w:rsid w:val="008B7655"/>
    <w:rsid w:val="008B7E33"/>
    <w:rsid w:val="008C5137"/>
    <w:rsid w:val="008D0ECE"/>
    <w:rsid w:val="008D20BC"/>
    <w:rsid w:val="008D2209"/>
    <w:rsid w:val="008E0BEF"/>
    <w:rsid w:val="008E1998"/>
    <w:rsid w:val="008E4BD2"/>
    <w:rsid w:val="008E7242"/>
    <w:rsid w:val="008F5AE1"/>
    <w:rsid w:val="008F75CD"/>
    <w:rsid w:val="008F790C"/>
    <w:rsid w:val="009024CD"/>
    <w:rsid w:val="009026F3"/>
    <w:rsid w:val="0090734A"/>
    <w:rsid w:val="00907A44"/>
    <w:rsid w:val="009173A3"/>
    <w:rsid w:val="00936872"/>
    <w:rsid w:val="00936B8B"/>
    <w:rsid w:val="009418B0"/>
    <w:rsid w:val="00942152"/>
    <w:rsid w:val="00942E22"/>
    <w:rsid w:val="00944BE6"/>
    <w:rsid w:val="009452EC"/>
    <w:rsid w:val="00946BB1"/>
    <w:rsid w:val="00957F4D"/>
    <w:rsid w:val="00967449"/>
    <w:rsid w:val="00981751"/>
    <w:rsid w:val="00985547"/>
    <w:rsid w:val="00986586"/>
    <w:rsid w:val="009B3897"/>
    <w:rsid w:val="009B6E28"/>
    <w:rsid w:val="009B7AF9"/>
    <w:rsid w:val="009C3156"/>
    <w:rsid w:val="009F037D"/>
    <w:rsid w:val="009F192B"/>
    <w:rsid w:val="00A01270"/>
    <w:rsid w:val="00A05675"/>
    <w:rsid w:val="00A0617B"/>
    <w:rsid w:val="00A075C8"/>
    <w:rsid w:val="00A10B8B"/>
    <w:rsid w:val="00A14B0E"/>
    <w:rsid w:val="00A1547A"/>
    <w:rsid w:val="00A15BB2"/>
    <w:rsid w:val="00A21D4C"/>
    <w:rsid w:val="00A2567A"/>
    <w:rsid w:val="00A34A0F"/>
    <w:rsid w:val="00A44CDF"/>
    <w:rsid w:val="00A45622"/>
    <w:rsid w:val="00A46D4D"/>
    <w:rsid w:val="00A470B9"/>
    <w:rsid w:val="00A51799"/>
    <w:rsid w:val="00A532A1"/>
    <w:rsid w:val="00A62157"/>
    <w:rsid w:val="00A62C82"/>
    <w:rsid w:val="00A6334C"/>
    <w:rsid w:val="00A65C88"/>
    <w:rsid w:val="00A723F9"/>
    <w:rsid w:val="00A76408"/>
    <w:rsid w:val="00A80B0A"/>
    <w:rsid w:val="00A92461"/>
    <w:rsid w:val="00A92CBF"/>
    <w:rsid w:val="00A967CF"/>
    <w:rsid w:val="00A96845"/>
    <w:rsid w:val="00A969E9"/>
    <w:rsid w:val="00A97D9F"/>
    <w:rsid w:val="00AA04F1"/>
    <w:rsid w:val="00AA6283"/>
    <w:rsid w:val="00AC28C8"/>
    <w:rsid w:val="00AD1E0F"/>
    <w:rsid w:val="00AD51D0"/>
    <w:rsid w:val="00AE2B0B"/>
    <w:rsid w:val="00AE729E"/>
    <w:rsid w:val="00AE7CF8"/>
    <w:rsid w:val="00AF1610"/>
    <w:rsid w:val="00AF3D80"/>
    <w:rsid w:val="00AF72A7"/>
    <w:rsid w:val="00B00DA1"/>
    <w:rsid w:val="00B048E6"/>
    <w:rsid w:val="00B0564B"/>
    <w:rsid w:val="00B103F7"/>
    <w:rsid w:val="00B12BF8"/>
    <w:rsid w:val="00B15E55"/>
    <w:rsid w:val="00B16051"/>
    <w:rsid w:val="00B16122"/>
    <w:rsid w:val="00B21A03"/>
    <w:rsid w:val="00B267AF"/>
    <w:rsid w:val="00B30F4C"/>
    <w:rsid w:val="00B31B43"/>
    <w:rsid w:val="00B33545"/>
    <w:rsid w:val="00B438FC"/>
    <w:rsid w:val="00B45AEA"/>
    <w:rsid w:val="00B45E9B"/>
    <w:rsid w:val="00B54A08"/>
    <w:rsid w:val="00B60A1E"/>
    <w:rsid w:val="00B65305"/>
    <w:rsid w:val="00B6769C"/>
    <w:rsid w:val="00B719F6"/>
    <w:rsid w:val="00B73389"/>
    <w:rsid w:val="00B779E5"/>
    <w:rsid w:val="00B8609F"/>
    <w:rsid w:val="00B873B2"/>
    <w:rsid w:val="00B87F5A"/>
    <w:rsid w:val="00B9026F"/>
    <w:rsid w:val="00BA1207"/>
    <w:rsid w:val="00BA30B0"/>
    <w:rsid w:val="00BA7283"/>
    <w:rsid w:val="00BA7EE6"/>
    <w:rsid w:val="00BB02E7"/>
    <w:rsid w:val="00BB0A57"/>
    <w:rsid w:val="00BB3287"/>
    <w:rsid w:val="00BB3851"/>
    <w:rsid w:val="00BB5953"/>
    <w:rsid w:val="00BC08E8"/>
    <w:rsid w:val="00BC0C9F"/>
    <w:rsid w:val="00BC77F5"/>
    <w:rsid w:val="00BD6B78"/>
    <w:rsid w:val="00BD7FA6"/>
    <w:rsid w:val="00BE0DB6"/>
    <w:rsid w:val="00BF57F6"/>
    <w:rsid w:val="00C066D0"/>
    <w:rsid w:val="00C16899"/>
    <w:rsid w:val="00C21F7E"/>
    <w:rsid w:val="00C2475C"/>
    <w:rsid w:val="00C26C7D"/>
    <w:rsid w:val="00C2793F"/>
    <w:rsid w:val="00C33692"/>
    <w:rsid w:val="00C37CCF"/>
    <w:rsid w:val="00C416C6"/>
    <w:rsid w:val="00C41E02"/>
    <w:rsid w:val="00C436D5"/>
    <w:rsid w:val="00C444AC"/>
    <w:rsid w:val="00C470DF"/>
    <w:rsid w:val="00C52AA0"/>
    <w:rsid w:val="00C52DBF"/>
    <w:rsid w:val="00C63C95"/>
    <w:rsid w:val="00C67C1D"/>
    <w:rsid w:val="00C862CB"/>
    <w:rsid w:val="00C87050"/>
    <w:rsid w:val="00C92A5C"/>
    <w:rsid w:val="00C94EAB"/>
    <w:rsid w:val="00C979DD"/>
    <w:rsid w:val="00CA1680"/>
    <w:rsid w:val="00CA4259"/>
    <w:rsid w:val="00CB2FE1"/>
    <w:rsid w:val="00CC153D"/>
    <w:rsid w:val="00CC6D0E"/>
    <w:rsid w:val="00CD5B99"/>
    <w:rsid w:val="00CE30E2"/>
    <w:rsid w:val="00CE3999"/>
    <w:rsid w:val="00CE416C"/>
    <w:rsid w:val="00CE4DF3"/>
    <w:rsid w:val="00CF1A3F"/>
    <w:rsid w:val="00CF4290"/>
    <w:rsid w:val="00CF4EAB"/>
    <w:rsid w:val="00CF5D5C"/>
    <w:rsid w:val="00D02ABE"/>
    <w:rsid w:val="00D0642A"/>
    <w:rsid w:val="00D10FD9"/>
    <w:rsid w:val="00D16D49"/>
    <w:rsid w:val="00D222CD"/>
    <w:rsid w:val="00D232CF"/>
    <w:rsid w:val="00D2344A"/>
    <w:rsid w:val="00D26D52"/>
    <w:rsid w:val="00D27E5E"/>
    <w:rsid w:val="00D303B7"/>
    <w:rsid w:val="00D32154"/>
    <w:rsid w:val="00D376CB"/>
    <w:rsid w:val="00D40029"/>
    <w:rsid w:val="00D42DC5"/>
    <w:rsid w:val="00D45173"/>
    <w:rsid w:val="00D5007C"/>
    <w:rsid w:val="00D526D3"/>
    <w:rsid w:val="00D52739"/>
    <w:rsid w:val="00D613D4"/>
    <w:rsid w:val="00D61BB2"/>
    <w:rsid w:val="00D62C36"/>
    <w:rsid w:val="00D63057"/>
    <w:rsid w:val="00D65A60"/>
    <w:rsid w:val="00D7661F"/>
    <w:rsid w:val="00D8128B"/>
    <w:rsid w:val="00D8151B"/>
    <w:rsid w:val="00D846E1"/>
    <w:rsid w:val="00D9242F"/>
    <w:rsid w:val="00DA2784"/>
    <w:rsid w:val="00DA458F"/>
    <w:rsid w:val="00DB6151"/>
    <w:rsid w:val="00DB64FB"/>
    <w:rsid w:val="00DC1BCF"/>
    <w:rsid w:val="00DC67AD"/>
    <w:rsid w:val="00DD051C"/>
    <w:rsid w:val="00DD4326"/>
    <w:rsid w:val="00DE1EE4"/>
    <w:rsid w:val="00DE6187"/>
    <w:rsid w:val="00DE7532"/>
    <w:rsid w:val="00DF67D1"/>
    <w:rsid w:val="00E0213D"/>
    <w:rsid w:val="00E12385"/>
    <w:rsid w:val="00E14748"/>
    <w:rsid w:val="00E154C1"/>
    <w:rsid w:val="00E17D9F"/>
    <w:rsid w:val="00E2226C"/>
    <w:rsid w:val="00E242DD"/>
    <w:rsid w:val="00E34082"/>
    <w:rsid w:val="00E35DF5"/>
    <w:rsid w:val="00E36D15"/>
    <w:rsid w:val="00E37E32"/>
    <w:rsid w:val="00E51804"/>
    <w:rsid w:val="00E51C3E"/>
    <w:rsid w:val="00E54851"/>
    <w:rsid w:val="00E57C1A"/>
    <w:rsid w:val="00E625E0"/>
    <w:rsid w:val="00E6630C"/>
    <w:rsid w:val="00E71CF3"/>
    <w:rsid w:val="00E767C4"/>
    <w:rsid w:val="00E91728"/>
    <w:rsid w:val="00EA3B15"/>
    <w:rsid w:val="00EA5585"/>
    <w:rsid w:val="00EC119B"/>
    <w:rsid w:val="00EC4800"/>
    <w:rsid w:val="00EC536A"/>
    <w:rsid w:val="00EF04E5"/>
    <w:rsid w:val="00F06AFF"/>
    <w:rsid w:val="00F10E0E"/>
    <w:rsid w:val="00F12644"/>
    <w:rsid w:val="00F25861"/>
    <w:rsid w:val="00F35EAD"/>
    <w:rsid w:val="00F37464"/>
    <w:rsid w:val="00F444AD"/>
    <w:rsid w:val="00F46192"/>
    <w:rsid w:val="00F54335"/>
    <w:rsid w:val="00F55513"/>
    <w:rsid w:val="00F564C0"/>
    <w:rsid w:val="00F57E01"/>
    <w:rsid w:val="00F66992"/>
    <w:rsid w:val="00F673BB"/>
    <w:rsid w:val="00F73F21"/>
    <w:rsid w:val="00F80C50"/>
    <w:rsid w:val="00F81999"/>
    <w:rsid w:val="00F85930"/>
    <w:rsid w:val="00FA039D"/>
    <w:rsid w:val="00FA0EAE"/>
    <w:rsid w:val="00FA1ABF"/>
    <w:rsid w:val="00FA2291"/>
    <w:rsid w:val="00FA2F2A"/>
    <w:rsid w:val="00FB3EA9"/>
    <w:rsid w:val="00FF038A"/>
    <w:rsid w:val="00FF6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73B7A2D"/>
  <w15:docId w15:val="{D5C46145-723E-492C-AA72-47A306163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5206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650FB"/>
    <w:pPr>
      <w:keepNext/>
      <w:jc w:val="right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650FB"/>
    <w:rPr>
      <w:sz w:val="28"/>
      <w:szCs w:val="28"/>
    </w:rPr>
  </w:style>
  <w:style w:type="paragraph" w:styleId="a3">
    <w:name w:val="Body Text"/>
    <w:basedOn w:val="a"/>
    <w:link w:val="a4"/>
    <w:uiPriority w:val="99"/>
    <w:rsid w:val="001606CE"/>
    <w:rPr>
      <w:sz w:val="44"/>
      <w:szCs w:val="44"/>
    </w:rPr>
  </w:style>
  <w:style w:type="character" w:customStyle="1" w:styleId="a4">
    <w:name w:val="Основной текст Знак"/>
    <w:link w:val="a3"/>
    <w:uiPriority w:val="99"/>
    <w:semiHidden/>
    <w:locked/>
    <w:rPr>
      <w:sz w:val="24"/>
      <w:szCs w:val="24"/>
    </w:rPr>
  </w:style>
  <w:style w:type="paragraph" w:styleId="a5">
    <w:name w:val="Body Text Indent"/>
    <w:basedOn w:val="a"/>
    <w:link w:val="a6"/>
    <w:uiPriority w:val="99"/>
    <w:rsid w:val="001606CE"/>
    <w:pPr>
      <w:ind w:firstLine="720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link w:val="a5"/>
    <w:uiPriority w:val="99"/>
    <w:locked/>
    <w:rsid w:val="00CE416C"/>
    <w:rPr>
      <w:sz w:val="28"/>
      <w:szCs w:val="28"/>
    </w:rPr>
  </w:style>
  <w:style w:type="paragraph" w:styleId="a7">
    <w:name w:val="footer"/>
    <w:basedOn w:val="a"/>
    <w:link w:val="a8"/>
    <w:uiPriority w:val="99"/>
    <w:rsid w:val="001606CE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Нижний колонтитул Знак"/>
    <w:link w:val="a7"/>
    <w:uiPriority w:val="99"/>
    <w:locked/>
    <w:rPr>
      <w:sz w:val="24"/>
      <w:szCs w:val="24"/>
    </w:rPr>
  </w:style>
  <w:style w:type="paragraph" w:styleId="a9">
    <w:name w:val="header"/>
    <w:basedOn w:val="a"/>
    <w:link w:val="aa"/>
    <w:uiPriority w:val="99"/>
    <w:rsid w:val="00D526D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locked/>
    <w:rPr>
      <w:sz w:val="24"/>
      <w:szCs w:val="24"/>
    </w:rPr>
  </w:style>
  <w:style w:type="paragraph" w:styleId="ab">
    <w:name w:val="List Paragraph"/>
    <w:basedOn w:val="a"/>
    <w:uiPriority w:val="99"/>
    <w:qFormat/>
    <w:rsid w:val="00021CEF"/>
    <w:pPr>
      <w:ind w:left="720"/>
    </w:pPr>
  </w:style>
  <w:style w:type="paragraph" w:customStyle="1" w:styleId="ConsPlusTitle">
    <w:name w:val="ConsPlusTitle"/>
    <w:uiPriority w:val="99"/>
    <w:rsid w:val="001650FB"/>
    <w:pPr>
      <w:widowControl w:val="0"/>
      <w:autoSpaceDE w:val="0"/>
      <w:autoSpaceDN w:val="0"/>
    </w:pPr>
    <w:rPr>
      <w:rFonts w:ascii="Calibri" w:hAnsi="Calibri" w:cs="Calibri"/>
      <w:b/>
      <w:bCs/>
      <w:sz w:val="22"/>
      <w:szCs w:val="22"/>
    </w:rPr>
  </w:style>
  <w:style w:type="paragraph" w:customStyle="1" w:styleId="ConsPlusNormal">
    <w:name w:val="ConsPlusNormal"/>
    <w:uiPriority w:val="99"/>
    <w:rsid w:val="006A6FFE"/>
    <w:pPr>
      <w:widowControl w:val="0"/>
      <w:autoSpaceDE w:val="0"/>
      <w:autoSpaceDN w:val="0"/>
    </w:pPr>
    <w:rPr>
      <w:rFonts w:ascii="Calibri" w:hAnsi="Calibri" w:cs="Calibri"/>
      <w:sz w:val="22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A97D9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97D9F"/>
    <w:rPr>
      <w:rFonts w:ascii="Segoe UI" w:hAnsi="Segoe UI" w:cs="Segoe UI"/>
      <w:sz w:val="18"/>
      <w:szCs w:val="18"/>
    </w:rPr>
  </w:style>
  <w:style w:type="character" w:styleId="ae">
    <w:name w:val="Hyperlink"/>
    <w:basedOn w:val="a0"/>
    <w:uiPriority w:val="99"/>
    <w:unhideWhenUsed/>
    <w:rsid w:val="00D7661F"/>
    <w:rPr>
      <w:color w:val="0000FF" w:themeColor="hyperlink"/>
      <w:u w:val="single"/>
    </w:rPr>
  </w:style>
  <w:style w:type="paragraph" w:styleId="af">
    <w:name w:val="Normal (Web)"/>
    <w:basedOn w:val="a"/>
    <w:uiPriority w:val="99"/>
    <w:semiHidden/>
    <w:unhideWhenUsed/>
    <w:rsid w:val="007F01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38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36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9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6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6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6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0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E6FE15-8EC1-42DA-9B7A-D88D7E4D5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Ivadm</Company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bakvv</dc:creator>
  <cp:keywords/>
  <dc:description/>
  <cp:lastModifiedBy>Александрова Елена Викторовна</cp:lastModifiedBy>
  <cp:revision>2</cp:revision>
  <cp:lastPrinted>2026-02-11T12:30:00Z</cp:lastPrinted>
  <dcterms:created xsi:type="dcterms:W3CDTF">2026-09-04T11:37:00Z</dcterms:created>
  <dcterms:modified xsi:type="dcterms:W3CDTF">2026-09-04T11:37:00Z</dcterms:modified>
</cp:coreProperties>
</file>