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 w:rsidP="00EA3B15">
      <w:pPr>
        <w:jc w:val="center"/>
        <w:rPr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>
              <w:t xml:space="preserve"> </w:t>
            </w:r>
            <w:r w:rsidR="007F262B">
              <w:t>осуществления</w:t>
            </w:r>
            <w:r w:rsidR="007F262B" w:rsidRPr="007F262B">
              <w:t xml:space="preserve"> заготовки, хранения, транспортировки и обеспечения безопасности донорской крови и (или) ее компонентов</w:t>
            </w:r>
            <w:r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:rsidR="0021115A" w:rsidRDefault="00805206" w:rsidP="00C16B17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0933DA">
              <w:t>2</w:t>
            </w:r>
            <w:r w:rsidR="00B85D62">
              <w:t>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</w:t>
            </w:r>
            <w:r w:rsidR="00FD21C2">
              <w:t xml:space="preserve"> </w:t>
            </w:r>
            <w:r w:rsidR="00FD21C2" w:rsidRPr="0021115A">
              <w:t>Департаменту здравоохранения Ивановской области</w:t>
            </w:r>
            <w:r w:rsidR="00C416C6">
              <w:t>:</w:t>
            </w:r>
          </w:p>
          <w:p w:rsidR="0021115A" w:rsidRDefault="00D9242F" w:rsidP="0021115A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707"/>
            </w:pPr>
            <w:r w:rsidRPr="0021115A">
              <w:t>увеличение</w:t>
            </w:r>
            <w:r w:rsidR="008E0BEF" w:rsidRPr="0021115A">
              <w:t xml:space="preserve"> бюджетных</w:t>
            </w:r>
            <w:r w:rsidR="00EE1606" w:rsidRPr="0021115A">
              <w:t xml:space="preserve"> ассигнований </w:t>
            </w:r>
            <w:r w:rsidR="007F262B">
              <w:t>на о</w:t>
            </w:r>
            <w:r w:rsidR="007F262B" w:rsidRPr="007F262B">
              <w:t>существление заготовки, хранения, транспортировки и обеспечения безопасности донорской крови и (или) ее компонентов</w:t>
            </w:r>
            <w:r w:rsidR="004D4C8A" w:rsidRPr="0021115A">
              <w:t xml:space="preserve"> </w:t>
            </w:r>
            <w:r w:rsidR="00A46D4D" w:rsidRPr="0021115A">
              <w:t xml:space="preserve">в рамках </w:t>
            </w:r>
            <w:r w:rsidR="004D4C8A" w:rsidRPr="0021115A">
              <w:t>комплекса процессных мероприятий «</w:t>
            </w:r>
            <w:r w:rsidR="007F262B" w:rsidRPr="007F262B">
              <w:t>Обеспечение функционирования деятельности учреждений здравоохранения Ивановской области</w:t>
            </w:r>
            <w:r w:rsidR="004D4C8A" w:rsidRPr="0021115A">
              <w:t xml:space="preserve">» </w:t>
            </w:r>
            <w:r w:rsidR="001F02DD" w:rsidRPr="0021115A">
              <w:t>государственной</w:t>
            </w:r>
            <w:r w:rsidR="008E0BEF" w:rsidRPr="0021115A">
              <w:t xml:space="preserve"> программы Ивановской области «Развитие здравоохранения Ивановской области»</w:t>
            </w:r>
            <w:r w:rsidR="00EE1606" w:rsidRPr="0021115A">
              <w:t xml:space="preserve"> </w:t>
            </w:r>
            <w:r w:rsidR="008E0BEF" w:rsidRPr="0021115A">
              <w:t>в размере</w:t>
            </w:r>
            <w:r w:rsidR="00490C36">
              <w:t xml:space="preserve"> 18 170 920</w:t>
            </w:r>
            <w:r w:rsidR="004D4C8A" w:rsidRPr="0021115A">
              <w:t>,00</w:t>
            </w:r>
            <w:r w:rsidR="00A46D4D" w:rsidRPr="0021115A">
              <w:t> </w:t>
            </w:r>
            <w:r w:rsidR="008E0BEF" w:rsidRPr="0021115A">
              <w:t>руб.</w:t>
            </w:r>
            <w:r w:rsidRPr="0021115A">
              <w:t>;</w:t>
            </w:r>
          </w:p>
          <w:p w:rsidR="00202AAB" w:rsidRDefault="004D4C8A" w:rsidP="00202AAB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707"/>
            </w:pPr>
            <w:r>
              <w:t>уменьшение</w:t>
            </w:r>
            <w:r w:rsidR="00EE1606" w:rsidRPr="001C517A">
              <w:t xml:space="preserve"> бюджетных</w:t>
            </w:r>
            <w:r w:rsidR="00EE1606">
              <w:t xml:space="preserve"> ассигнований </w:t>
            </w:r>
            <w:bookmarkStart w:id="0" w:name="_GoBack"/>
            <w:bookmarkEnd w:id="0"/>
            <w:r w:rsidR="00EE1606">
              <w:t xml:space="preserve">на </w:t>
            </w:r>
            <w:r w:rsidR="0021115A">
              <w:t>приобретение оборудования областным учреждениям здравоохранения</w:t>
            </w:r>
            <w:r w:rsidR="00EE1606" w:rsidRPr="001C517A">
              <w:t xml:space="preserve"> </w:t>
            </w:r>
            <w:r w:rsidR="00AA51B7">
              <w:t xml:space="preserve">(стационарная медицинская помощь) </w:t>
            </w:r>
            <w:r w:rsidR="00EE1606">
              <w:t xml:space="preserve">в рамках ведомственного проекта </w:t>
            </w:r>
            <w:r w:rsidR="00EE1606" w:rsidRPr="001F02DD">
              <w:t>«</w:t>
            </w:r>
            <w:r w:rsidR="00EE1606">
              <w:t>Укрепление материально-технической базы областных учреждений здравоохранения</w:t>
            </w:r>
            <w:r w:rsidR="00EE1606" w:rsidRPr="001F02DD">
              <w:t xml:space="preserve">» </w:t>
            </w:r>
            <w:r w:rsidR="00EE1606">
              <w:lastRenderedPageBreak/>
              <w:t>государственной</w:t>
            </w:r>
            <w:r w:rsidR="00EE1606" w:rsidRPr="00FA2291">
              <w:t xml:space="preserve"> программы Ивановской област</w:t>
            </w:r>
            <w:r w:rsidR="0068570C">
              <w:t xml:space="preserve">и </w:t>
            </w:r>
            <w:r w:rsidR="00EE1606" w:rsidRPr="00FA2291">
              <w:t>«Развитие здравоохранения Ивановской области</w:t>
            </w:r>
            <w:r w:rsidR="00EE1606" w:rsidRPr="001C517A">
              <w:t>»</w:t>
            </w:r>
            <w:r w:rsidR="00EE1606">
              <w:t xml:space="preserve"> в размере </w:t>
            </w:r>
            <w:r w:rsidR="00490C36">
              <w:t>18 170 920</w:t>
            </w:r>
            <w:r w:rsidR="0021115A">
              <w:t>,00 руб.;</w:t>
            </w:r>
          </w:p>
          <w:p w:rsidR="00805206" w:rsidRPr="00B16051" w:rsidRDefault="00490C36" w:rsidP="00B92828">
            <w:pPr>
              <w:pStyle w:val="a5"/>
              <w:tabs>
                <w:tab w:val="left" w:pos="1063"/>
              </w:tabs>
              <w:ind w:firstLine="707"/>
            </w:pPr>
            <w:r w:rsidRPr="00EE308C">
              <w:t xml:space="preserve">2. Контроль за исполнением настоящего постановления возложить на </w:t>
            </w:r>
            <w:r>
              <w:t xml:space="preserve">исполняющего обязанности директора </w:t>
            </w:r>
            <w:r w:rsidRPr="00EE308C">
              <w:t xml:space="preserve">Департамента здравоохранения Ивановской области </w:t>
            </w:r>
            <w:r>
              <w:t>М. В</w:t>
            </w:r>
            <w:r w:rsidRPr="00EE308C">
              <w:t>.</w:t>
            </w:r>
            <w:r>
              <w:t> Середкину</w:t>
            </w:r>
            <w:r w:rsidRPr="00EE308C">
              <w:t xml:space="preserve"> и заместителя Председателя Правительства Ивановской области – директора Департамента финансов Ивановской области Л.В. Яковлеву в соответствии с установленным распределением обязанностей.</w:t>
            </w: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95" w:rsidRDefault="00C63C95">
      <w:r>
        <w:separator/>
      </w:r>
    </w:p>
  </w:endnote>
  <w:endnote w:type="continuationSeparator" w:id="0">
    <w:p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95" w:rsidRDefault="00C63C95">
      <w:r>
        <w:separator/>
      </w:r>
    </w:p>
  </w:footnote>
  <w:footnote w:type="continuationSeparator" w:id="0">
    <w:p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C2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27"/>
  </w:num>
  <w:num w:numId="9">
    <w:abstractNumId w:val="17"/>
  </w:num>
  <w:num w:numId="10">
    <w:abstractNumId w:val="20"/>
  </w:num>
  <w:num w:numId="11">
    <w:abstractNumId w:val="21"/>
  </w:num>
  <w:num w:numId="12">
    <w:abstractNumId w:val="15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14"/>
  </w:num>
  <w:num w:numId="18">
    <w:abstractNumId w:val="12"/>
  </w:num>
  <w:num w:numId="19">
    <w:abstractNumId w:val="25"/>
  </w:num>
  <w:num w:numId="20">
    <w:abstractNumId w:val="28"/>
  </w:num>
  <w:num w:numId="21">
    <w:abstractNumId w:val="5"/>
  </w:num>
  <w:num w:numId="22">
    <w:abstractNumId w:val="0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  <w:num w:numId="27">
    <w:abstractNumId w:val="2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2AAB"/>
    <w:rsid w:val="00207802"/>
    <w:rsid w:val="00210155"/>
    <w:rsid w:val="00210E62"/>
    <w:rsid w:val="0021115A"/>
    <w:rsid w:val="00216619"/>
    <w:rsid w:val="00236CDA"/>
    <w:rsid w:val="0024763E"/>
    <w:rsid w:val="00253FBA"/>
    <w:rsid w:val="002541B1"/>
    <w:rsid w:val="00265A2F"/>
    <w:rsid w:val="002708C4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81B52"/>
    <w:rsid w:val="00490C36"/>
    <w:rsid w:val="00493723"/>
    <w:rsid w:val="00496D1A"/>
    <w:rsid w:val="004C0A8A"/>
    <w:rsid w:val="004C5183"/>
    <w:rsid w:val="004D4C8A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4ED7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B3192"/>
    <w:rsid w:val="007B53BF"/>
    <w:rsid w:val="007B6334"/>
    <w:rsid w:val="007C6C0F"/>
    <w:rsid w:val="007C7547"/>
    <w:rsid w:val="007E1C26"/>
    <w:rsid w:val="007F0586"/>
    <w:rsid w:val="007F2340"/>
    <w:rsid w:val="007F262B"/>
    <w:rsid w:val="007F423E"/>
    <w:rsid w:val="008018E9"/>
    <w:rsid w:val="00805206"/>
    <w:rsid w:val="0081031B"/>
    <w:rsid w:val="00815BAC"/>
    <w:rsid w:val="0081774A"/>
    <w:rsid w:val="008323C9"/>
    <w:rsid w:val="00835050"/>
    <w:rsid w:val="0084220F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51B7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5D62"/>
    <w:rsid w:val="00B8609F"/>
    <w:rsid w:val="00B87F5A"/>
    <w:rsid w:val="00B9026F"/>
    <w:rsid w:val="00B92828"/>
    <w:rsid w:val="00BA30B0"/>
    <w:rsid w:val="00BA7283"/>
    <w:rsid w:val="00BB02E7"/>
    <w:rsid w:val="00BB3287"/>
    <w:rsid w:val="00BB3851"/>
    <w:rsid w:val="00BC4850"/>
    <w:rsid w:val="00BC4DBE"/>
    <w:rsid w:val="00BC77F5"/>
    <w:rsid w:val="00BD6B78"/>
    <w:rsid w:val="00BD7FA6"/>
    <w:rsid w:val="00BE0DB6"/>
    <w:rsid w:val="00BE4BD9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1606"/>
    <w:rsid w:val="00EE1F66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D21C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15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5079-D7C5-40EA-B6A5-76CF999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Резанова Екатерина Витальевна</cp:lastModifiedBy>
  <cp:revision>38</cp:revision>
  <cp:lastPrinted>2025-07-11T13:00:00Z</cp:lastPrinted>
  <dcterms:created xsi:type="dcterms:W3CDTF">2024-02-20T12:44:00Z</dcterms:created>
  <dcterms:modified xsi:type="dcterms:W3CDTF">2025-10-31T06:32:00Z</dcterms:modified>
</cp:coreProperties>
</file>